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4C9BE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FORMULARZ OFERTY</w:t>
      </w:r>
    </w:p>
    <w:p w14:paraId="627C5CCE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……………, dnia ……………………………</w:t>
      </w:r>
    </w:p>
    <w:p w14:paraId="5801426C" w14:textId="77777777" w:rsidR="0080582D" w:rsidRPr="003864A2" w:rsidRDefault="008B3794" w:rsidP="00386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Nazwa i adres wy</w:t>
      </w:r>
      <w:r w:rsidR="0080582D" w:rsidRPr="003864A2">
        <w:rPr>
          <w:rFonts w:ascii="Times New Roman" w:hAnsi="Times New Roman" w:cs="Times New Roman"/>
          <w:sz w:val="24"/>
          <w:szCs w:val="24"/>
        </w:rPr>
        <w:t>najmującego</w:t>
      </w:r>
      <w:r w:rsidRPr="003864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5DFF2D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Kieleckie Centrum Kultury</w:t>
      </w:r>
    </w:p>
    <w:p w14:paraId="0813484E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Plac Moniuszki 2b</w:t>
      </w:r>
    </w:p>
    <w:p w14:paraId="66C97B7A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25-334 Kielce</w:t>
      </w:r>
    </w:p>
    <w:p w14:paraId="5A92D86D" w14:textId="77777777" w:rsidR="008B3794" w:rsidRPr="003864A2" w:rsidRDefault="008B3794" w:rsidP="00386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Przedmiot postępowania:</w:t>
      </w:r>
    </w:p>
    <w:p w14:paraId="4E85B705" w14:textId="77777777" w:rsidR="008B3794" w:rsidRPr="003864A2" w:rsidRDefault="008B3794" w:rsidP="006C47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„NAJEM LOKALU WRAZ Z TERENEM PRZYLEGŁYM Z PRZEZNACZENIEM NA PROWADZENIE</w:t>
      </w:r>
      <w:r w:rsidR="009A7160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DZIAŁALNOŚCI GASTRONOMICZNEJ”</w:t>
      </w:r>
    </w:p>
    <w:p w14:paraId="7ACB2A75" w14:textId="77777777" w:rsidR="008B3794" w:rsidRPr="003864A2" w:rsidRDefault="008B3794" w:rsidP="00386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Nazwa i adres oferenta</w:t>
      </w:r>
      <w:r w:rsidR="003864A2" w:rsidRPr="003864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F28BD11" w14:textId="77777777" w:rsidR="003864A2" w:rsidRPr="003864A2" w:rsidRDefault="003864A2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646" w:tblpY="9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864A2" w:rsidRPr="003864A2" w14:paraId="0A81EDC3" w14:textId="77777777" w:rsidTr="003864A2">
        <w:trPr>
          <w:trHeight w:val="1408"/>
        </w:trPr>
        <w:tc>
          <w:tcPr>
            <w:tcW w:w="4390" w:type="dxa"/>
          </w:tcPr>
          <w:p w14:paraId="38EA2B0A" w14:textId="77777777" w:rsidR="003864A2" w:rsidRPr="003864A2" w:rsidRDefault="003864A2" w:rsidP="003864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AFE20" w14:textId="77777777" w:rsidR="003864A2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3864A2" w:rsidRPr="003864A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43D284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34EFD0F8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6F308AB7" w14:textId="77777777" w:rsidR="003864A2" w:rsidRPr="003864A2" w:rsidRDefault="003864A2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467967" w14:textId="77777777" w:rsidR="003864A2" w:rsidRPr="003864A2" w:rsidRDefault="003864A2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(pieczęć)</w:t>
      </w:r>
    </w:p>
    <w:p w14:paraId="0EAC460E" w14:textId="77777777" w:rsidR="003864A2" w:rsidRPr="003864A2" w:rsidRDefault="003864A2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82E34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1. Oferujemy miesięczną cenę najmu powierzchni pomieszczeń przez okres nie mniejszy niż 60 miesięcy</w:t>
      </w:r>
      <w:r w:rsidR="003864A2" w:rsidRP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od daty podpisania umowy wg stawki:</w:t>
      </w:r>
    </w:p>
    <w:p w14:paraId="0EE12D54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netto za 1m</w:t>
      </w:r>
      <w:r w:rsidRPr="003864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70A">
        <w:rPr>
          <w:rFonts w:ascii="Times New Roman" w:hAnsi="Times New Roman" w:cs="Times New Roman"/>
          <w:sz w:val="24"/>
          <w:szCs w:val="24"/>
        </w:rPr>
        <w:t xml:space="preserve"> (słownie zł:</w:t>
      </w: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...................................................................................)</w:t>
      </w:r>
    </w:p>
    <w:p w14:paraId="6F9497FA" w14:textId="66B46D40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tj. łącznie za </w:t>
      </w:r>
      <w:r w:rsidR="001306A3">
        <w:rPr>
          <w:rFonts w:ascii="Times New Roman" w:hAnsi="Times New Roman" w:cs="Times New Roman"/>
          <w:sz w:val="24"/>
          <w:szCs w:val="24"/>
        </w:rPr>
        <w:t>230,00</w:t>
      </w:r>
      <w:r w:rsidR="00ED270A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m</w:t>
      </w:r>
      <w:r w:rsidRPr="003864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64A2">
        <w:rPr>
          <w:rFonts w:ascii="Times New Roman" w:hAnsi="Times New Roman" w:cs="Times New Roman"/>
          <w:sz w:val="24"/>
          <w:szCs w:val="24"/>
        </w:rPr>
        <w:t xml:space="preserve"> powierzchni najmu:</w:t>
      </w:r>
    </w:p>
    <w:p w14:paraId="329745F6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netto za (słownie zł: ...........................................................................................)</w:t>
      </w:r>
    </w:p>
    <w:p w14:paraId="7063B6D2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VAT ..... % (słownie zł: ................................................................................)</w:t>
      </w:r>
    </w:p>
    <w:p w14:paraId="3C6988EE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brutto (słownie zł: .........................................................................................)</w:t>
      </w:r>
    </w:p>
    <w:p w14:paraId="37B6E901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oraz oferujemy miesięczną cenę najmu 200m</w:t>
      </w:r>
      <w:r w:rsidRPr="003864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64A2">
        <w:rPr>
          <w:rFonts w:ascii="Times New Roman" w:hAnsi="Times New Roman" w:cs="Times New Roman"/>
          <w:sz w:val="24"/>
          <w:szCs w:val="24"/>
        </w:rPr>
        <w:t xml:space="preserve"> powierzchni „ogródka letniego” w okresie od 15.04 ÷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="00275736">
        <w:rPr>
          <w:rFonts w:ascii="Times New Roman" w:hAnsi="Times New Roman" w:cs="Times New Roman"/>
          <w:sz w:val="24"/>
          <w:szCs w:val="24"/>
        </w:rPr>
        <w:t>15.10</w:t>
      </w:r>
      <w:r w:rsidRPr="003864A2">
        <w:rPr>
          <w:rFonts w:ascii="Times New Roman" w:hAnsi="Times New Roman" w:cs="Times New Roman"/>
          <w:sz w:val="24"/>
          <w:szCs w:val="24"/>
        </w:rPr>
        <w:t xml:space="preserve"> każdego roku obowiązywania umowy wg stawki:</w:t>
      </w:r>
    </w:p>
    <w:p w14:paraId="7F159D55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netto za 1m</w:t>
      </w:r>
      <w:r w:rsidRPr="003864A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864A2">
        <w:rPr>
          <w:rFonts w:ascii="Times New Roman" w:hAnsi="Times New Roman" w:cs="Times New Roman"/>
          <w:sz w:val="24"/>
          <w:szCs w:val="24"/>
        </w:rPr>
        <w:t>(słownie zł: ................................</w:t>
      </w:r>
      <w:r w:rsidR="00ED270A">
        <w:rPr>
          <w:rFonts w:ascii="Times New Roman" w:hAnsi="Times New Roman" w:cs="Times New Roman"/>
          <w:sz w:val="24"/>
          <w:szCs w:val="24"/>
        </w:rPr>
        <w:t>...........................</w:t>
      </w:r>
      <w:r w:rsidRPr="003864A2">
        <w:rPr>
          <w:rFonts w:ascii="Times New Roman" w:hAnsi="Times New Roman" w:cs="Times New Roman"/>
          <w:sz w:val="24"/>
          <w:szCs w:val="24"/>
        </w:rPr>
        <w:t>.........................)</w:t>
      </w:r>
    </w:p>
    <w:p w14:paraId="7B41BB23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tj. łącznie za 200,</w:t>
      </w:r>
      <w:r w:rsidR="00ED270A">
        <w:rPr>
          <w:rFonts w:ascii="Times New Roman" w:hAnsi="Times New Roman" w:cs="Times New Roman"/>
          <w:sz w:val="24"/>
          <w:szCs w:val="24"/>
        </w:rPr>
        <w:t>0</w:t>
      </w:r>
      <w:r w:rsidRPr="003864A2">
        <w:rPr>
          <w:rFonts w:ascii="Times New Roman" w:hAnsi="Times New Roman" w:cs="Times New Roman"/>
          <w:sz w:val="24"/>
          <w:szCs w:val="24"/>
        </w:rPr>
        <w:t>0</w:t>
      </w:r>
      <w:r w:rsidR="00ED270A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m</w:t>
      </w:r>
      <w:r w:rsidRPr="003864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64A2">
        <w:rPr>
          <w:rFonts w:ascii="Times New Roman" w:hAnsi="Times New Roman" w:cs="Times New Roman"/>
          <w:sz w:val="24"/>
          <w:szCs w:val="24"/>
        </w:rPr>
        <w:t xml:space="preserve"> powierzchni najmu:</w:t>
      </w:r>
    </w:p>
    <w:p w14:paraId="23B53842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netto za (słownie zł: ...........................................................................................)</w:t>
      </w:r>
    </w:p>
    <w:p w14:paraId="7A3C1045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VAT ..... % (słownie zł: ................................................................................)</w:t>
      </w:r>
    </w:p>
    <w:p w14:paraId="762AB778" w14:textId="5FCD5C92" w:rsidR="001306A3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.............,...... zł brutto (słownie zł: .........................................................................................)</w:t>
      </w:r>
    </w:p>
    <w:p w14:paraId="26B15F10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2. Oświadczamy, że jesteśmy związani niniejszą ofertą przez 30 dni od upływu terminu składania ofert.</w:t>
      </w:r>
    </w:p>
    <w:p w14:paraId="7D98C1C0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lastRenderedPageBreak/>
        <w:t>3. Oświadczamy, że posiadamy niezbędną wiedzę i doświadczenie, a także dysponujemy osobami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zdolnymi do prowadzenia działalności związanej z prowadzeniem lokalu.</w:t>
      </w:r>
    </w:p>
    <w:p w14:paraId="684DD3E4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4. Oświadczamy, że znajdujemy się w sytuacji ekonomicznej i finansowej zapewniającej wykonanie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="00F403EB">
        <w:rPr>
          <w:rFonts w:ascii="Times New Roman" w:hAnsi="Times New Roman" w:cs="Times New Roman"/>
          <w:sz w:val="24"/>
          <w:szCs w:val="24"/>
        </w:rPr>
        <w:t>przedmiotu najm</w:t>
      </w:r>
      <w:r w:rsidRPr="003864A2">
        <w:rPr>
          <w:rFonts w:ascii="Times New Roman" w:hAnsi="Times New Roman" w:cs="Times New Roman"/>
          <w:sz w:val="24"/>
          <w:szCs w:val="24"/>
        </w:rPr>
        <w:t>u.</w:t>
      </w:r>
    </w:p>
    <w:p w14:paraId="0CC6B676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5. Oświadczamy, że zapoznaliśmy się z warunkami </w:t>
      </w:r>
      <w:r w:rsidR="00F403EB">
        <w:rPr>
          <w:rFonts w:ascii="Times New Roman" w:hAnsi="Times New Roman" w:cs="Times New Roman"/>
          <w:sz w:val="24"/>
          <w:szCs w:val="24"/>
        </w:rPr>
        <w:t>konkurs</w:t>
      </w:r>
      <w:r w:rsidRPr="003864A2">
        <w:rPr>
          <w:rFonts w:ascii="Times New Roman" w:hAnsi="Times New Roman" w:cs="Times New Roman"/>
          <w:sz w:val="24"/>
          <w:szCs w:val="24"/>
        </w:rPr>
        <w:t>u oraz wszystkimi załącznikami stanowiącymi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je</w:t>
      </w:r>
      <w:r w:rsidR="00F403EB">
        <w:rPr>
          <w:rFonts w:ascii="Times New Roman" w:hAnsi="Times New Roman" w:cs="Times New Roman"/>
          <w:sz w:val="24"/>
          <w:szCs w:val="24"/>
        </w:rPr>
        <w:t>go</w:t>
      </w:r>
      <w:r w:rsidRPr="003864A2">
        <w:rPr>
          <w:rFonts w:ascii="Times New Roman" w:hAnsi="Times New Roman" w:cs="Times New Roman"/>
          <w:sz w:val="24"/>
          <w:szCs w:val="24"/>
        </w:rPr>
        <w:t xml:space="preserve"> integralną część i nie wnosimy do nich żadnych zastrzeżeń.</w:t>
      </w:r>
    </w:p>
    <w:p w14:paraId="3E527E2C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6. Oświadczamy, że zdobyliśmy wszystkie informacje niezbędne do przygotowania oferty w tym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dokonaliśmy wizji lokalnej.</w:t>
      </w:r>
    </w:p>
    <w:p w14:paraId="7DBF2563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7. Załącznikami do oferty są:</w:t>
      </w:r>
    </w:p>
    <w:p w14:paraId="290A4B24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a. warunki </w:t>
      </w:r>
      <w:r w:rsidR="00275736">
        <w:rPr>
          <w:rFonts w:ascii="Times New Roman" w:hAnsi="Times New Roman" w:cs="Times New Roman"/>
          <w:sz w:val="24"/>
          <w:szCs w:val="24"/>
        </w:rPr>
        <w:t>konkursu</w:t>
      </w:r>
      <w:r w:rsidRPr="003864A2">
        <w:rPr>
          <w:rFonts w:ascii="Times New Roman" w:hAnsi="Times New Roman" w:cs="Times New Roman"/>
          <w:sz w:val="24"/>
          <w:szCs w:val="24"/>
        </w:rPr>
        <w:t xml:space="preserve"> (dołączenie nie jest wymagane)</w:t>
      </w:r>
    </w:p>
    <w:p w14:paraId="0AF16771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b. uzupełniony, bez zmian w treści, parafowany i podpisany przez oferenta wzór umowy</w:t>
      </w:r>
    </w:p>
    <w:p w14:paraId="6A1A18D7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c. dokumenty wymagane w warunkach </w:t>
      </w:r>
      <w:r w:rsidR="003E4BFC">
        <w:rPr>
          <w:rFonts w:ascii="Times New Roman" w:hAnsi="Times New Roman" w:cs="Times New Roman"/>
          <w:sz w:val="24"/>
          <w:szCs w:val="24"/>
        </w:rPr>
        <w:t>konkursowych</w:t>
      </w:r>
      <w:r w:rsidRPr="003864A2">
        <w:rPr>
          <w:rFonts w:ascii="Times New Roman" w:hAnsi="Times New Roman" w:cs="Times New Roman"/>
          <w:sz w:val="24"/>
          <w:szCs w:val="24"/>
        </w:rPr>
        <w:t>:</w:t>
      </w:r>
    </w:p>
    <w:p w14:paraId="5C9A7032" w14:textId="68B44461" w:rsidR="001306A3" w:rsidRPr="001306A3" w:rsidRDefault="001306A3" w:rsidP="001306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6A3">
        <w:rPr>
          <w:rFonts w:ascii="Times New Roman" w:hAnsi="Times New Roman" w:cs="Times New Roman"/>
          <w:sz w:val="24"/>
          <w:szCs w:val="24"/>
        </w:rPr>
        <w:t xml:space="preserve">Aranżacja wnętrz (projekt) </w:t>
      </w:r>
    </w:p>
    <w:p w14:paraId="2BCF1BB6" w14:textId="0CDC8728" w:rsidR="001306A3" w:rsidRDefault="001306A3" w:rsidP="001306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6A3">
        <w:rPr>
          <w:rFonts w:ascii="Times New Roman" w:hAnsi="Times New Roman" w:cs="Times New Roman"/>
          <w:sz w:val="24"/>
          <w:szCs w:val="24"/>
        </w:rPr>
        <w:t xml:space="preserve">Opis planowanej działalności </w:t>
      </w:r>
    </w:p>
    <w:p w14:paraId="0339BD89" w14:textId="56B2FCC1" w:rsidR="001306A3" w:rsidRDefault="001306A3" w:rsidP="001306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B976A61" w14:textId="17C530D6" w:rsidR="001306A3" w:rsidRPr="001306A3" w:rsidRDefault="001306A3" w:rsidP="001306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F8945DB" w14:textId="77777777" w:rsidR="003E4BFC" w:rsidRDefault="003E4BFC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49B3A2" w14:textId="77777777" w:rsidR="003E4BFC" w:rsidRDefault="003E4BFC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7D15DB" w14:textId="77777777" w:rsidR="003E4BFC" w:rsidRPr="003864A2" w:rsidRDefault="003E4BFC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BC61C0" w14:textId="77777777" w:rsidR="008B3794" w:rsidRPr="003864A2" w:rsidRDefault="008B3794" w:rsidP="003E4BFC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0FEF1DE" w14:textId="77777777" w:rsidR="009171F1" w:rsidRPr="003E4BFC" w:rsidRDefault="008B3794" w:rsidP="003E4BFC">
      <w:pPr>
        <w:spacing w:line="360" w:lineRule="auto"/>
        <w:ind w:left="2124"/>
        <w:rPr>
          <w:rFonts w:ascii="Times New Roman" w:hAnsi="Times New Roman" w:cs="Times New Roman"/>
          <w:sz w:val="18"/>
          <w:szCs w:val="18"/>
        </w:rPr>
      </w:pPr>
      <w:r w:rsidRPr="003E4BFC">
        <w:rPr>
          <w:rFonts w:ascii="Times New Roman" w:hAnsi="Times New Roman" w:cs="Times New Roman"/>
          <w:sz w:val="18"/>
          <w:szCs w:val="18"/>
        </w:rPr>
        <w:t>podpis, pieczęć imienna i firmowa upełnomocnionego przedstawiciela Oferenta wraz z adresem i siedzibą</w:t>
      </w:r>
    </w:p>
    <w:sectPr w:rsidR="009171F1" w:rsidRPr="003E4B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22103" w14:textId="77777777" w:rsidR="00C01E85" w:rsidRDefault="00C01E85" w:rsidP="0080582D">
      <w:pPr>
        <w:spacing w:after="0" w:line="240" w:lineRule="auto"/>
      </w:pPr>
      <w:r>
        <w:separator/>
      </w:r>
    </w:p>
  </w:endnote>
  <w:endnote w:type="continuationSeparator" w:id="0">
    <w:p w14:paraId="498F788B" w14:textId="77777777" w:rsidR="00C01E85" w:rsidRDefault="00C01E85" w:rsidP="008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CE9A" w14:textId="77777777" w:rsidR="00C01E85" w:rsidRDefault="00C01E85" w:rsidP="0080582D">
      <w:pPr>
        <w:spacing w:after="0" w:line="240" w:lineRule="auto"/>
      </w:pPr>
      <w:r>
        <w:separator/>
      </w:r>
    </w:p>
  </w:footnote>
  <w:footnote w:type="continuationSeparator" w:id="0">
    <w:p w14:paraId="571EFF9E" w14:textId="77777777" w:rsidR="00C01E85" w:rsidRDefault="00C01E85" w:rsidP="008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896D" w14:textId="77777777" w:rsidR="0080582D" w:rsidRPr="0080582D" w:rsidRDefault="0080582D" w:rsidP="0080582D">
    <w:pPr>
      <w:pStyle w:val="Nagwek"/>
      <w:jc w:val="right"/>
      <w:rPr>
        <w:rFonts w:ascii="Times New Roman" w:hAnsi="Times New Roman" w:cs="Times New Roman"/>
      </w:rPr>
    </w:pPr>
    <w:r w:rsidRPr="0080582D">
      <w:rPr>
        <w:rFonts w:ascii="Times New Roman" w:hAnsi="Times New Roman" w:cs="Times New Roma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77E0"/>
    <w:multiLevelType w:val="hybridMultilevel"/>
    <w:tmpl w:val="91340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13C"/>
    <w:multiLevelType w:val="hybridMultilevel"/>
    <w:tmpl w:val="F1AAA614"/>
    <w:lvl w:ilvl="0" w:tplc="29725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94"/>
    <w:rsid w:val="001306A3"/>
    <w:rsid w:val="00152ADC"/>
    <w:rsid w:val="001B5158"/>
    <w:rsid w:val="00275736"/>
    <w:rsid w:val="003864A2"/>
    <w:rsid w:val="003E4BFC"/>
    <w:rsid w:val="006C47CE"/>
    <w:rsid w:val="0080582D"/>
    <w:rsid w:val="008B3794"/>
    <w:rsid w:val="009171F1"/>
    <w:rsid w:val="0096585B"/>
    <w:rsid w:val="009A7160"/>
    <w:rsid w:val="00C01E85"/>
    <w:rsid w:val="00CC0C30"/>
    <w:rsid w:val="00D1014A"/>
    <w:rsid w:val="00ED270A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9399"/>
  <w15:chartTrackingRefBased/>
  <w15:docId w15:val="{145B927A-836E-4AB4-80C5-F1E8346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2D"/>
  </w:style>
  <w:style w:type="paragraph" w:styleId="Stopka">
    <w:name w:val="footer"/>
    <w:basedOn w:val="Normalny"/>
    <w:link w:val="StopkaZnak"/>
    <w:uiPriority w:val="99"/>
    <w:unhideWhenUsed/>
    <w:rsid w:val="0080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2D"/>
  </w:style>
  <w:style w:type="paragraph" w:styleId="Akapitzlist">
    <w:name w:val="List Paragraph"/>
    <w:basedOn w:val="Normalny"/>
    <w:uiPriority w:val="34"/>
    <w:qFormat/>
    <w:rsid w:val="0080582D"/>
    <w:pPr>
      <w:ind w:left="720"/>
      <w:contextualSpacing/>
    </w:pPr>
  </w:style>
  <w:style w:type="table" w:styleId="Tabela-Siatka">
    <w:name w:val="Table Grid"/>
    <w:basedOn w:val="Standardowy"/>
    <w:uiPriority w:val="39"/>
    <w:rsid w:val="0038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C4A9-E383-4560-839C-1D14A07A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10</cp:revision>
  <cp:lastPrinted>2016-07-18T09:14:00Z</cp:lastPrinted>
  <dcterms:created xsi:type="dcterms:W3CDTF">2016-05-11T08:08:00Z</dcterms:created>
  <dcterms:modified xsi:type="dcterms:W3CDTF">2020-10-14T07:56:00Z</dcterms:modified>
</cp:coreProperties>
</file>