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9C608" w14:textId="77777777" w:rsidR="00EB7871" w:rsidRPr="003209A8" w:rsidRDefault="00017C96">
      <w:pPr>
        <w:pStyle w:val="pkt"/>
        <w:ind w:left="0" w:firstLine="0"/>
        <w:rPr>
          <w:b/>
        </w:rPr>
      </w:pPr>
      <w:r w:rsidRPr="00017C96">
        <w:rPr>
          <w:b/>
        </w:rPr>
        <w:t>Kieleckie Centrum Kultury</w:t>
      </w:r>
    </w:p>
    <w:p w14:paraId="3DFEEDEF" w14:textId="77777777" w:rsidR="00EB7871" w:rsidRPr="00277E7E" w:rsidRDefault="00017C96">
      <w:pPr>
        <w:pStyle w:val="pkt"/>
        <w:ind w:left="0" w:firstLine="0"/>
        <w:rPr>
          <w:bCs/>
        </w:rPr>
      </w:pPr>
      <w:r w:rsidRPr="00017C96">
        <w:rPr>
          <w:bCs/>
        </w:rPr>
        <w:t>Plac Stanisława Moniuszki</w:t>
      </w:r>
      <w:r w:rsidR="00EB7871" w:rsidRPr="00277E7E">
        <w:rPr>
          <w:bCs/>
        </w:rPr>
        <w:t xml:space="preserve"> </w:t>
      </w:r>
      <w:r w:rsidRPr="00017C96">
        <w:rPr>
          <w:bCs/>
        </w:rPr>
        <w:t>2b</w:t>
      </w:r>
      <w:r w:rsidR="00EB7871" w:rsidRPr="00277E7E">
        <w:rPr>
          <w:bCs/>
        </w:rPr>
        <w:t xml:space="preserve"> </w:t>
      </w:r>
    </w:p>
    <w:p w14:paraId="77FAB92C" w14:textId="77777777" w:rsidR="00EB7871" w:rsidRPr="003209A8" w:rsidRDefault="00017C96">
      <w:pPr>
        <w:pStyle w:val="pkt"/>
        <w:ind w:left="0" w:firstLine="0"/>
        <w:rPr>
          <w:b/>
        </w:rPr>
      </w:pPr>
      <w:r w:rsidRPr="00017C96">
        <w:rPr>
          <w:bCs/>
        </w:rPr>
        <w:t>25-334</w:t>
      </w:r>
      <w:r w:rsidR="00EB7871" w:rsidRPr="00277E7E">
        <w:rPr>
          <w:bCs/>
        </w:rPr>
        <w:t xml:space="preserve"> </w:t>
      </w:r>
      <w:r w:rsidRPr="00017C96">
        <w:rPr>
          <w:bCs/>
        </w:rPr>
        <w:t>Kielce</w:t>
      </w:r>
    </w:p>
    <w:p w14:paraId="689EB488" w14:textId="77777777" w:rsidR="00EB7871" w:rsidRPr="003209A8" w:rsidRDefault="00EB7871">
      <w:pPr>
        <w:pStyle w:val="pkt"/>
      </w:pPr>
    </w:p>
    <w:p w14:paraId="2B80C6CF" w14:textId="77777777" w:rsidR="00EB7871" w:rsidRPr="003209A8" w:rsidRDefault="00EB7871">
      <w:pPr>
        <w:pStyle w:val="pkt"/>
      </w:pPr>
    </w:p>
    <w:p w14:paraId="0657C147" w14:textId="77777777" w:rsidR="00EB7871" w:rsidRPr="003209A8" w:rsidRDefault="00EB7871">
      <w:pPr>
        <w:pStyle w:val="pkt"/>
      </w:pPr>
    </w:p>
    <w:p w14:paraId="6F9E7E9B" w14:textId="736AD036" w:rsidR="00EB7871" w:rsidRPr="003209A8" w:rsidRDefault="00EB7871" w:rsidP="00E11924">
      <w:pPr>
        <w:pStyle w:val="pkt"/>
        <w:tabs>
          <w:tab w:val="right" w:pos="9214"/>
        </w:tabs>
        <w:spacing w:after="840"/>
        <w:ind w:left="0" w:firstLine="0"/>
      </w:pPr>
      <w:r w:rsidRPr="00A12846">
        <w:rPr>
          <w:bCs/>
        </w:rPr>
        <w:t>Znak sprawy:</w:t>
      </w:r>
      <w:r w:rsidRPr="003209A8">
        <w:rPr>
          <w:b/>
        </w:rPr>
        <w:t xml:space="preserve"> </w:t>
      </w:r>
      <w:r w:rsidR="00017C96" w:rsidRPr="00017C96">
        <w:rPr>
          <w:b/>
        </w:rPr>
        <w:t>ZP-KCK/4/2022</w:t>
      </w:r>
      <w:r w:rsidRPr="003209A8">
        <w:tab/>
      </w:r>
      <w:r w:rsidR="00017C96" w:rsidRPr="00017C96">
        <w:t>Kielce</w:t>
      </w:r>
      <w:r w:rsidRPr="003209A8">
        <w:t xml:space="preserve">, </w:t>
      </w:r>
      <w:r w:rsidR="00017C96" w:rsidRPr="00017C96">
        <w:t>2022-06-</w:t>
      </w:r>
      <w:r w:rsidR="00A96FC9">
        <w:t>29</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277E7E" w14:paraId="271DA4EE" w14:textId="77777777" w:rsidTr="00E11924">
        <w:tc>
          <w:tcPr>
            <w:tcW w:w="9330" w:type="dxa"/>
            <w:tcBorders>
              <w:top w:val="single" w:sz="4" w:space="0" w:color="auto"/>
              <w:left w:val="single" w:sz="4" w:space="0" w:color="auto"/>
              <w:bottom w:val="single" w:sz="4" w:space="0" w:color="auto"/>
              <w:right w:val="single" w:sz="4" w:space="0" w:color="auto"/>
            </w:tcBorders>
            <w:shd w:val="clear" w:color="auto" w:fill="F2F2F2"/>
            <w:hideMark/>
          </w:tcPr>
          <w:p w14:paraId="2E6BFAE5" w14:textId="77777777" w:rsidR="00277E7E" w:rsidRDefault="00277E7E">
            <w:pPr>
              <w:pStyle w:val="Tytu"/>
            </w:pPr>
            <w:r>
              <w:t>SPECYFIKACJA WARUNKÓW ZAMÓWIENIA</w:t>
            </w:r>
          </w:p>
          <w:p w14:paraId="7F84DCF5" w14:textId="77777777" w:rsidR="00277E7E" w:rsidRDefault="00277E7E">
            <w:pPr>
              <w:keepNext/>
              <w:suppressAutoHyphens/>
              <w:spacing w:after="240"/>
              <w:jc w:val="center"/>
              <w:outlineLvl w:val="1"/>
              <w:rPr>
                <w:b/>
                <w:lang w:eastAsia="ar-SA"/>
              </w:rPr>
            </w:pPr>
            <w:r>
              <w:rPr>
                <w:lang w:eastAsia="ar-SA"/>
              </w:rPr>
              <w:t>zwana dalej</w:t>
            </w:r>
            <w:r>
              <w:rPr>
                <w:b/>
                <w:lang w:eastAsia="ar-SA"/>
              </w:rPr>
              <w:t xml:space="preserve"> (SWZ)</w:t>
            </w:r>
          </w:p>
        </w:tc>
      </w:tr>
    </w:tbl>
    <w:p w14:paraId="374D171A" w14:textId="77777777" w:rsidR="00EB7871" w:rsidRPr="008B13A8" w:rsidRDefault="00017C96" w:rsidP="00277E7E">
      <w:pPr>
        <w:spacing w:before="600"/>
        <w:jc w:val="center"/>
        <w:rPr>
          <w:b/>
          <w:sz w:val="28"/>
          <w:szCs w:val="28"/>
        </w:rPr>
      </w:pPr>
      <w:r w:rsidRPr="00017C96">
        <w:rPr>
          <w:b/>
          <w:sz w:val="28"/>
          <w:szCs w:val="28"/>
        </w:rPr>
        <w:t>ZAKUP SPRZĘTU OŚWIETLENIOWEGO I NAGŁOŚNIENIOWEGO NA POTRZEBY KCK</w:t>
      </w:r>
    </w:p>
    <w:p w14:paraId="237C15B7" w14:textId="77777777" w:rsidR="00EB7871" w:rsidRPr="003209A8" w:rsidRDefault="00EB7871">
      <w:pPr>
        <w:jc w:val="center"/>
        <w:rPr>
          <w:b/>
          <w:sz w:val="32"/>
          <w:szCs w:val="32"/>
        </w:rPr>
      </w:pPr>
    </w:p>
    <w:p w14:paraId="6A59DC14" w14:textId="77777777" w:rsidR="00EB7871" w:rsidRPr="003209A8" w:rsidRDefault="00EB7871">
      <w:pPr>
        <w:jc w:val="center"/>
        <w:rPr>
          <w:b/>
          <w:sz w:val="32"/>
          <w:szCs w:val="32"/>
        </w:rPr>
      </w:pPr>
    </w:p>
    <w:p w14:paraId="145CD9DD" w14:textId="77777777" w:rsidR="00EB7871" w:rsidRPr="003209A8" w:rsidRDefault="00EB7871">
      <w:pPr>
        <w:jc w:val="center"/>
        <w:rPr>
          <w:b/>
          <w:sz w:val="32"/>
          <w:szCs w:val="32"/>
        </w:rPr>
      </w:pPr>
    </w:p>
    <w:p w14:paraId="491EAAA8" w14:textId="77777777" w:rsidR="00EB7871" w:rsidRPr="003209A8" w:rsidRDefault="00EB7871">
      <w:pPr>
        <w:jc w:val="center"/>
        <w:rPr>
          <w:b/>
          <w:sz w:val="32"/>
          <w:szCs w:val="32"/>
        </w:rPr>
      </w:pPr>
    </w:p>
    <w:p w14:paraId="3885D1CA" w14:textId="77777777" w:rsidR="00020FF3" w:rsidRPr="00876900" w:rsidRDefault="00277E7E" w:rsidP="009838C7">
      <w:pPr>
        <w:jc w:val="both"/>
      </w:pPr>
      <w:r>
        <w:t xml:space="preserve">Postępowanie o udzielenie zamówienia prowadzone jest na podstawie ustawy z dnia 11 września 2019 r. Prawo zamówień publicznych </w:t>
      </w:r>
      <w:r w:rsidR="00017C96" w:rsidRPr="00017C96">
        <w:t>(</w:t>
      </w:r>
      <w:proofErr w:type="spellStart"/>
      <w:r w:rsidR="00017C96" w:rsidRPr="00017C96">
        <w:t>t.j</w:t>
      </w:r>
      <w:proofErr w:type="spellEnd"/>
      <w:r w:rsidR="00017C96" w:rsidRPr="00017C96">
        <w:t>. Dz.U. z 2021r. poz. 1129)</w:t>
      </w:r>
      <w:r>
        <w:t xml:space="preserve">,, zwanej dalej ”ustawą </w:t>
      </w:r>
      <w:proofErr w:type="spellStart"/>
      <w:r>
        <w:t>Pzp</w:t>
      </w:r>
      <w:proofErr w:type="spellEnd"/>
      <w:r>
        <w:t xml:space="preserve">”. Wartość szacunkowa zamówienia </w:t>
      </w:r>
      <w:r w:rsidR="00192F39">
        <w:t>jest niższa od</w:t>
      </w:r>
      <w:r>
        <w:t xml:space="preserve"> progów unijnych określonych na podstawie art. 3 ustawy </w:t>
      </w:r>
      <w:proofErr w:type="spellStart"/>
      <w:r>
        <w:t>Pzp</w:t>
      </w:r>
      <w:proofErr w:type="spellEnd"/>
      <w:r w:rsidR="00627ED2" w:rsidRPr="00627ED2">
        <w:t>.</w:t>
      </w:r>
    </w:p>
    <w:p w14:paraId="00CDF54C" w14:textId="77777777" w:rsidR="00EB7871" w:rsidRPr="003209A8" w:rsidRDefault="00EB7871">
      <w:pPr>
        <w:jc w:val="both"/>
      </w:pPr>
    </w:p>
    <w:p w14:paraId="78481FF3" w14:textId="77777777" w:rsidR="00EB7871" w:rsidRDefault="00EB7871">
      <w:pPr>
        <w:jc w:val="both"/>
      </w:pPr>
    </w:p>
    <w:p w14:paraId="01FEA817" w14:textId="77777777" w:rsidR="00277E7E" w:rsidRDefault="00277E7E">
      <w:pPr>
        <w:jc w:val="both"/>
      </w:pPr>
    </w:p>
    <w:p w14:paraId="21832E48" w14:textId="77777777" w:rsidR="00277E7E" w:rsidRPr="003209A8" w:rsidRDefault="00277E7E">
      <w:pPr>
        <w:jc w:val="both"/>
      </w:pPr>
    </w:p>
    <w:p w14:paraId="40935547" w14:textId="77777777" w:rsidR="00EB7871" w:rsidRPr="003209A8" w:rsidRDefault="00EB7871">
      <w:pPr>
        <w:jc w:val="both"/>
      </w:pPr>
    </w:p>
    <w:p w14:paraId="6F3B5C75" w14:textId="77777777" w:rsidR="00EB7871" w:rsidRDefault="00EB7871">
      <w:pPr>
        <w:jc w:val="both"/>
      </w:pPr>
    </w:p>
    <w:p w14:paraId="5356E246" w14:textId="77777777" w:rsidR="00EB7871" w:rsidRPr="003209A8" w:rsidRDefault="00EB7871">
      <w:pPr>
        <w:ind w:left="5940"/>
      </w:pPr>
      <w:r w:rsidRPr="003209A8">
        <w:t>Zatwierdzono w dniu:</w:t>
      </w:r>
    </w:p>
    <w:p w14:paraId="47337551" w14:textId="77777777" w:rsidR="00EB7871" w:rsidRPr="003209A8" w:rsidRDefault="00017C96">
      <w:pPr>
        <w:ind w:left="5940"/>
      </w:pPr>
      <w:r w:rsidRPr="00017C96">
        <w:t>2022-06-29</w:t>
      </w:r>
    </w:p>
    <w:p w14:paraId="1C286EC2" w14:textId="77777777" w:rsidR="00EB7871" w:rsidRPr="003209A8" w:rsidRDefault="00EB7871">
      <w:pPr>
        <w:ind w:left="5940"/>
      </w:pPr>
    </w:p>
    <w:p w14:paraId="562DC325" w14:textId="77777777" w:rsidR="00EB7871" w:rsidRPr="003209A8" w:rsidRDefault="00EB7871">
      <w:pPr>
        <w:ind w:left="5940"/>
      </w:pPr>
    </w:p>
    <w:p w14:paraId="34A444E6" w14:textId="77777777" w:rsidR="00EB7871" w:rsidRPr="003209A8" w:rsidRDefault="00EB7871">
      <w:pPr>
        <w:ind w:left="5940"/>
      </w:pPr>
    </w:p>
    <w:p w14:paraId="1CF3F8F5" w14:textId="77777777" w:rsidR="00EB7871" w:rsidRPr="003209A8" w:rsidRDefault="00EB7871">
      <w:pPr>
        <w:ind w:left="5940"/>
      </w:pPr>
    </w:p>
    <w:p w14:paraId="371AB053" w14:textId="77777777" w:rsidR="009838C7" w:rsidRPr="00876900" w:rsidRDefault="00EB7871" w:rsidP="00930133">
      <w:pPr>
        <w:pStyle w:val="Nagwek1"/>
      </w:pPr>
      <w:r w:rsidRPr="003209A8">
        <w:br w:type="page"/>
      </w:r>
      <w:bookmarkStart w:id="0" w:name="_Toc258314242"/>
      <w:r w:rsidR="009838C7" w:rsidRPr="00F52C1D">
        <w:lastRenderedPageBreak/>
        <w:t>Nazwa</w:t>
      </w:r>
      <w:r w:rsidR="00277E7E">
        <w:rPr>
          <w:lang w:val="pl-PL"/>
        </w:rPr>
        <w:t xml:space="preserve"> oraz adres </w:t>
      </w:r>
      <w:r w:rsidR="009838C7" w:rsidRPr="00F52C1D">
        <w:t>Zamawiającego</w:t>
      </w:r>
      <w:bookmarkEnd w:id="0"/>
    </w:p>
    <w:p w14:paraId="15EB3CEB" w14:textId="77777777" w:rsidR="009838C7" w:rsidRPr="00516BCE" w:rsidRDefault="009838C7" w:rsidP="001644FA">
      <w:pPr>
        <w:pStyle w:val="Tekstpodstawowy"/>
        <w:spacing w:after="0" w:line="276" w:lineRule="auto"/>
        <w:ind w:left="360"/>
      </w:pPr>
      <w:r>
        <w:t xml:space="preserve"> </w:t>
      </w:r>
      <w:r w:rsidR="00017C96" w:rsidRPr="00017C96">
        <w:t>Kieleckie Centrum Kultury</w:t>
      </w:r>
    </w:p>
    <w:p w14:paraId="7C8CB1E6" w14:textId="77777777" w:rsidR="009838C7" w:rsidRPr="00516BCE" w:rsidRDefault="009838C7" w:rsidP="001644FA">
      <w:pPr>
        <w:pStyle w:val="Tekstpodstawowy"/>
        <w:spacing w:after="0" w:line="276" w:lineRule="auto"/>
        <w:ind w:left="360"/>
      </w:pPr>
      <w:r>
        <w:t xml:space="preserve"> </w:t>
      </w:r>
      <w:r w:rsidR="00017C96" w:rsidRPr="00017C96">
        <w:t>Plac Stanisława Moniuszki</w:t>
      </w:r>
      <w:r w:rsidRPr="00516BCE">
        <w:t xml:space="preserve"> </w:t>
      </w:r>
      <w:r w:rsidR="00017C96" w:rsidRPr="00017C96">
        <w:t>2b</w:t>
      </w:r>
      <w:r w:rsidRPr="00516BCE">
        <w:t xml:space="preserve"> </w:t>
      </w:r>
    </w:p>
    <w:p w14:paraId="3C91BD0A" w14:textId="77777777" w:rsidR="008B60B4" w:rsidRDefault="009838C7" w:rsidP="008B60B4">
      <w:pPr>
        <w:pStyle w:val="Tekstpodstawowy"/>
        <w:spacing w:after="0" w:line="276" w:lineRule="auto"/>
        <w:ind w:left="360"/>
      </w:pPr>
      <w:r>
        <w:t xml:space="preserve"> </w:t>
      </w:r>
      <w:r w:rsidR="00017C96" w:rsidRPr="00017C96">
        <w:t>25-334</w:t>
      </w:r>
      <w:r w:rsidRPr="00516BCE">
        <w:t xml:space="preserve"> </w:t>
      </w:r>
      <w:r w:rsidR="00017C96" w:rsidRPr="00017C96">
        <w:t>Kielce</w:t>
      </w:r>
    </w:p>
    <w:p w14:paraId="3E0E0578" w14:textId="77777777" w:rsidR="008B60B4" w:rsidRPr="000F56E1" w:rsidRDefault="008B60B4" w:rsidP="008B60B4">
      <w:pPr>
        <w:pStyle w:val="Tekstpodstawowy"/>
        <w:spacing w:after="0" w:line="276" w:lineRule="auto"/>
        <w:ind w:left="360"/>
      </w:pPr>
      <w:r>
        <w:t xml:space="preserve"> </w:t>
      </w:r>
      <w:r w:rsidRPr="000F56E1">
        <w:t xml:space="preserve">Tel.: </w:t>
      </w:r>
      <w:r w:rsidR="00017C96" w:rsidRPr="00017C96">
        <w:t>41</w:t>
      </w:r>
      <w:r w:rsidRPr="000F56E1">
        <w:t xml:space="preserve"> </w:t>
      </w:r>
      <w:r w:rsidR="00017C96" w:rsidRPr="00017C96">
        <w:t>36-76-711, 36-76-722</w:t>
      </w:r>
    </w:p>
    <w:p w14:paraId="3AF4A875" w14:textId="31644C31" w:rsidR="000E7443" w:rsidRPr="000F56E1" w:rsidRDefault="008B60B4" w:rsidP="001644FA">
      <w:pPr>
        <w:pStyle w:val="Tekstpodstawowy"/>
        <w:spacing w:after="0" w:line="276" w:lineRule="auto"/>
        <w:ind w:left="360"/>
      </w:pPr>
      <w:r w:rsidRPr="000F56E1">
        <w:t xml:space="preserve"> </w:t>
      </w:r>
      <w:r w:rsidR="00277E7E" w:rsidRPr="000F56E1">
        <w:t>Adres poczty elektronicznej</w:t>
      </w:r>
      <w:r w:rsidR="000E7443" w:rsidRPr="000F56E1">
        <w:t>:</w:t>
      </w:r>
      <w:r w:rsidR="00A96FC9">
        <w:rPr>
          <w:color w:val="0000FF"/>
        </w:rPr>
        <w:t>oferty</w:t>
      </w:r>
      <w:r w:rsidR="00017C96" w:rsidRPr="00017C96">
        <w:rPr>
          <w:color w:val="0000FF"/>
        </w:rPr>
        <w:t>@kck.com.pl</w:t>
      </w:r>
    </w:p>
    <w:p w14:paraId="56EF5E81" w14:textId="77777777" w:rsidR="000E7443" w:rsidRDefault="00192F39" w:rsidP="00192F39">
      <w:pPr>
        <w:pStyle w:val="Tekstpodstawowy"/>
        <w:spacing w:after="0" w:line="276" w:lineRule="auto"/>
        <w:ind w:left="426"/>
        <w:jc w:val="both"/>
      </w:pPr>
      <w:r w:rsidRPr="000F56E1">
        <w:t>Adres strony internetowej prowadzonego postępowania</w:t>
      </w:r>
      <w:r>
        <w:t xml:space="preserve"> oraz strony, </w:t>
      </w:r>
      <w:r w:rsidRPr="00943AE5">
        <w:t>na której udostępniane będą zmiany i wyjaśnienia treści SWZ oraz inne dokumenty zamówienia bezpośrednio związane z postępowaniem</w:t>
      </w:r>
      <w:r w:rsidR="000E7443">
        <w:t xml:space="preserve">: </w:t>
      </w:r>
      <w:r w:rsidR="00017C96" w:rsidRPr="00017C96">
        <w:rPr>
          <w:color w:val="0000FF"/>
          <w:u w:val="single"/>
        </w:rPr>
        <w:t>www.kck.com.pl</w:t>
      </w:r>
      <w:r w:rsidRPr="00192F39">
        <w:t>.</w:t>
      </w:r>
    </w:p>
    <w:p w14:paraId="38095813" w14:textId="77777777" w:rsidR="009838C7" w:rsidRPr="007731F5" w:rsidRDefault="009838C7" w:rsidP="00930133">
      <w:pPr>
        <w:pStyle w:val="Nagwek1"/>
      </w:pPr>
      <w:bookmarkStart w:id="1" w:name="_Toc258314243"/>
      <w:r w:rsidRPr="007731F5">
        <w:t>Tryb udzielenia zamówienia</w:t>
      </w:r>
      <w:bookmarkEnd w:id="1"/>
    </w:p>
    <w:p w14:paraId="5984A93E" w14:textId="77777777" w:rsidR="00EB7871" w:rsidRPr="001644FA" w:rsidRDefault="009838C7" w:rsidP="003D02DA">
      <w:pPr>
        <w:pStyle w:val="Tekstpodstawowywcity"/>
        <w:ind w:left="426" w:firstLine="5"/>
        <w:jc w:val="both"/>
      </w:pPr>
      <w:r w:rsidRPr="00D91376">
        <w:t xml:space="preserve">Postępowanie </w:t>
      </w:r>
      <w:r w:rsidR="00277E7E">
        <w:t xml:space="preserve">o udzielenie zamówienia </w:t>
      </w:r>
      <w:r w:rsidRPr="00D91376">
        <w:t>prowadzone</w:t>
      </w:r>
      <w:r w:rsidR="00277E7E">
        <w:t xml:space="preserve"> jest w trybie </w:t>
      </w:r>
      <w:r w:rsidR="00277E7E" w:rsidRPr="00277E7E">
        <w:rPr>
          <w:b/>
          <w:bCs/>
        </w:rPr>
        <w:t>Podstawowy bez</w:t>
      </w:r>
      <w:r w:rsidR="003D02DA">
        <w:rPr>
          <w:b/>
          <w:bCs/>
        </w:rPr>
        <w:t xml:space="preserve"> </w:t>
      </w:r>
      <w:r w:rsidR="00277E7E" w:rsidRPr="00277E7E">
        <w:rPr>
          <w:b/>
          <w:bCs/>
        </w:rPr>
        <w:t>negocjacji</w:t>
      </w:r>
      <w:r w:rsidR="00277E7E">
        <w:t xml:space="preserve">, o którym mowa w art. 275 pkt 1 ustawy </w:t>
      </w:r>
      <w:proofErr w:type="spellStart"/>
      <w:r w:rsidR="00277E7E">
        <w:t>Pzp</w:t>
      </w:r>
      <w:proofErr w:type="spellEnd"/>
      <w:r w:rsidR="00277E7E">
        <w:t>.</w:t>
      </w:r>
    </w:p>
    <w:p w14:paraId="515D8F48" w14:textId="77777777" w:rsidR="00E11924" w:rsidRDefault="00E11924" w:rsidP="00930133">
      <w:pPr>
        <w:pStyle w:val="Nagwek1"/>
        <w:rPr>
          <w:lang w:val="pl-PL"/>
        </w:rPr>
      </w:pPr>
      <w:bookmarkStart w:id="2" w:name="_Toc258314244"/>
      <w:r>
        <w:rPr>
          <w:lang w:val="pl-PL"/>
        </w:rPr>
        <w:t>informacje ogólne</w:t>
      </w:r>
    </w:p>
    <w:p w14:paraId="0D4E9C3E" w14:textId="77777777" w:rsidR="00E11924" w:rsidRDefault="00E11924" w:rsidP="00DC2DA0">
      <w:pPr>
        <w:pStyle w:val="Nagwek2"/>
      </w:pPr>
      <w:r>
        <w:t>Komunikacja w postępowaniu</w:t>
      </w:r>
    </w:p>
    <w:p w14:paraId="1BCCBD42" w14:textId="77777777" w:rsidR="00E11924" w:rsidRDefault="00E11924" w:rsidP="00DC2DA0">
      <w:pPr>
        <w:pStyle w:val="Nagwek2"/>
        <w:numPr>
          <w:ilvl w:val="0"/>
          <w:numId w:val="0"/>
        </w:numPr>
        <w:ind w:left="680"/>
      </w:pPr>
      <w:r w:rsidRPr="00E11924">
        <w:t>W niniejszym postępowaniu komunikacja między Zamawiającym a Wykonawcami odbywa się przy użyciu środków komunikacji elektronicznej, za pośrednictwem platformy on-line działającej pod adresem</w:t>
      </w:r>
      <w:r w:rsidR="00670A26">
        <w:t xml:space="preserve"> </w:t>
      </w:r>
      <w:r w:rsidR="00017C96" w:rsidRPr="00017C96">
        <w:rPr>
          <w:color w:val="0000FF"/>
          <w:u w:val="single"/>
        </w:rPr>
        <w:t>https://e-propublico.pl</w:t>
      </w:r>
      <w:r w:rsidRPr="00E11924">
        <w:t xml:space="preserve"> (dalej jako: ”Platforma”)</w:t>
      </w:r>
      <w:r>
        <w:t>.</w:t>
      </w:r>
    </w:p>
    <w:p w14:paraId="18855270" w14:textId="77777777" w:rsidR="00836183" w:rsidRPr="00836183" w:rsidRDefault="00E11924" w:rsidP="00DC2DA0">
      <w:pPr>
        <w:pStyle w:val="Nagwek2"/>
      </w:pPr>
      <w:r>
        <w:t>Wizja lokalna</w:t>
      </w:r>
      <w:r w:rsidR="00192F39">
        <w:rPr>
          <w:lang w:val="pl-PL"/>
        </w:rPr>
        <w:t xml:space="preserve"> </w:t>
      </w:r>
    </w:p>
    <w:p w14:paraId="4DB854C6" w14:textId="77777777" w:rsidR="000B0F13" w:rsidRPr="000B0F13" w:rsidRDefault="00017C96" w:rsidP="00836183">
      <w:pPr>
        <w:pStyle w:val="Nagwek2"/>
        <w:numPr>
          <w:ilvl w:val="0"/>
          <w:numId w:val="0"/>
        </w:numPr>
        <w:ind w:left="680"/>
        <w:rPr>
          <w:lang w:val="pl-PL"/>
        </w:rPr>
      </w:pPr>
      <w:r>
        <w:t>Zamawiający nie przewiduje obowiązku odbyci</w:t>
      </w:r>
      <w:r>
        <w:rPr>
          <w:lang w:val="pl-PL"/>
        </w:rPr>
        <w:t>a</w:t>
      </w:r>
      <w:r>
        <w:t xml:space="preserve"> przez </w:t>
      </w:r>
      <w:r>
        <w:rPr>
          <w:lang w:val="pl-PL"/>
        </w:rPr>
        <w:t>Wykonawcę</w:t>
      </w:r>
      <w:r>
        <w:t xml:space="preserve"> wizji lokalnej lub sprawdzenia przez Wykonawcę dokumentów niezbędnych do realizacji zamówienia</w:t>
      </w:r>
      <w:r>
        <w:rPr>
          <w:lang w:val="pl-PL"/>
        </w:rPr>
        <w:t>.</w:t>
      </w:r>
    </w:p>
    <w:p w14:paraId="339911B6" w14:textId="77777777" w:rsidR="00E11924" w:rsidRDefault="00E11924" w:rsidP="00DC2DA0">
      <w:pPr>
        <w:pStyle w:val="Nagwek2"/>
      </w:pPr>
      <w:r>
        <w:t xml:space="preserve">Zaliczki na poczet </w:t>
      </w:r>
      <w:r w:rsidR="000B0F13">
        <w:t>wykonania</w:t>
      </w:r>
      <w:r>
        <w:t xml:space="preserve"> zamówienia</w:t>
      </w:r>
    </w:p>
    <w:p w14:paraId="12494E88" w14:textId="77777777" w:rsidR="000B0F13" w:rsidRDefault="00017C96" w:rsidP="00DC2DA0">
      <w:pPr>
        <w:pStyle w:val="Nagwek2"/>
        <w:numPr>
          <w:ilvl w:val="0"/>
          <w:numId w:val="0"/>
        </w:numPr>
        <w:ind w:left="680"/>
        <w:rPr>
          <w:lang w:val="pl-PL"/>
        </w:rPr>
      </w:pPr>
      <w:r w:rsidRPr="000D4A4D">
        <w:t>Zamawiający nie przewiduje udzielenia zaliczek na poczet wykonania zamówienia.</w:t>
      </w:r>
    </w:p>
    <w:p w14:paraId="215681F6" w14:textId="77777777" w:rsidR="00E11924" w:rsidRDefault="00E11924" w:rsidP="00DC2DA0">
      <w:pPr>
        <w:pStyle w:val="Nagwek2"/>
      </w:pPr>
      <w:r>
        <w:t>Katalogi elektroniczne</w:t>
      </w:r>
    </w:p>
    <w:p w14:paraId="0EC489F2" w14:textId="77777777" w:rsidR="00C270BA" w:rsidRPr="00C270BA" w:rsidRDefault="00C270BA" w:rsidP="00DC2DA0">
      <w:pPr>
        <w:pStyle w:val="Nagwek2"/>
        <w:numPr>
          <w:ilvl w:val="0"/>
          <w:numId w:val="0"/>
        </w:numPr>
        <w:ind w:left="680"/>
      </w:pPr>
      <w:r>
        <w:t xml:space="preserve">Zamawiający </w:t>
      </w:r>
      <w:r w:rsidR="00017C96">
        <w:fldChar w:fldCharType="begin">
          <w:ffData>
            <w:name w:val="Wybór1"/>
            <w:enabled/>
            <w:calcOnExit w:val="0"/>
            <w:checkBox>
              <w:sizeAuto/>
              <w:default w:val="0"/>
              <w:checked w:val="0"/>
            </w:checkBox>
          </w:ffData>
        </w:fldChar>
      </w:r>
      <w:bookmarkStart w:id="3" w:name="Wybór1"/>
      <w:r w:rsidR="00017C96">
        <w:instrText xml:space="preserve"> FORMCHECKBOX </w:instrText>
      </w:r>
      <w:r w:rsidR="00DC4F93">
        <w:fldChar w:fldCharType="separate"/>
      </w:r>
      <w:r w:rsidR="00017C96">
        <w:fldChar w:fldCharType="end"/>
      </w:r>
      <w:bookmarkEnd w:id="3"/>
      <w:r>
        <w:t xml:space="preserve"> wymaga /  </w:t>
      </w:r>
      <w:r w:rsidR="00017C96">
        <w:fldChar w:fldCharType="begin">
          <w:ffData>
            <w:name w:val="Wybór2"/>
            <w:enabled/>
            <w:calcOnExit w:val="0"/>
            <w:checkBox>
              <w:sizeAuto/>
              <w:default w:val="0"/>
              <w:checked/>
            </w:checkBox>
          </w:ffData>
        </w:fldChar>
      </w:r>
      <w:bookmarkStart w:id="4" w:name="Wybór2"/>
      <w:r w:rsidR="00017C96">
        <w:instrText xml:space="preserve"> FORMCHECKBOX </w:instrText>
      </w:r>
      <w:r w:rsidR="00DC4F93">
        <w:fldChar w:fldCharType="separate"/>
      </w:r>
      <w:r w:rsidR="00017C96">
        <w:fldChar w:fldCharType="end"/>
      </w:r>
      <w:bookmarkEnd w:id="4"/>
      <w:r>
        <w:t xml:space="preserve"> nie wymaga złożenia ofert w postaci katalogów elektronicznych.</w:t>
      </w:r>
    </w:p>
    <w:p w14:paraId="24ECB8A5" w14:textId="77777777" w:rsidR="00E11924" w:rsidRPr="00E11924" w:rsidRDefault="00E11924" w:rsidP="00DC2DA0">
      <w:pPr>
        <w:pStyle w:val="Nagwek2"/>
        <w:rPr>
          <w:lang w:val="pl-PL"/>
        </w:rPr>
      </w:pPr>
      <w:r>
        <w:rPr>
          <w:lang w:val="pl-PL"/>
        </w:rPr>
        <w:t>Do spraw nieure</w:t>
      </w:r>
      <w:r w:rsidR="00C270BA">
        <w:rPr>
          <w:lang w:val="pl-PL"/>
        </w:rPr>
        <w:t xml:space="preserve">gulowanych </w:t>
      </w:r>
      <w:r w:rsidR="00C270BA">
        <w:t xml:space="preserve">w niniejszej SWZ mają zastosowanie przepisy ustawy z dnia </w:t>
      </w:r>
      <w:r w:rsidR="009F663D" w:rsidRPr="009F663D">
        <w:t xml:space="preserve">11 września 2019r. roku Prawo zamówień publicznych </w:t>
      </w:r>
      <w:r w:rsidR="00017C96" w:rsidRPr="00017C96">
        <w:t>(</w:t>
      </w:r>
      <w:proofErr w:type="spellStart"/>
      <w:r w:rsidR="00017C96" w:rsidRPr="00017C96">
        <w:t>t.j</w:t>
      </w:r>
      <w:proofErr w:type="spellEnd"/>
      <w:r w:rsidR="00017C96" w:rsidRPr="00017C96">
        <w:t>. Dz.U. z 2021r. poz. 1129)</w:t>
      </w:r>
      <w:r w:rsidR="00C270BA">
        <w:rPr>
          <w:lang w:val="pl-PL"/>
        </w:rPr>
        <w:t>.</w:t>
      </w:r>
    </w:p>
    <w:p w14:paraId="28746078" w14:textId="77777777" w:rsidR="00EB7871" w:rsidRPr="003209A8" w:rsidRDefault="00F23594" w:rsidP="00930133">
      <w:pPr>
        <w:pStyle w:val="Nagwek1"/>
      </w:pPr>
      <w:r w:rsidRPr="007731F5">
        <w:t>Opis przedmiotu zamówienia</w:t>
      </w:r>
      <w:bookmarkEnd w:id="2"/>
    </w:p>
    <w:p w14:paraId="13A59CDC" w14:textId="77777777" w:rsidR="008F7292" w:rsidRPr="00D91376" w:rsidRDefault="008F7292" w:rsidP="00DC2DA0">
      <w:pPr>
        <w:pStyle w:val="Nagwek2"/>
        <w:spacing w:after="60"/>
      </w:pPr>
      <w:r w:rsidRPr="00D91376">
        <w:t xml:space="preserve">Przedmiotem zamówienia jest </w:t>
      </w:r>
      <w:r w:rsidR="00017C96" w:rsidRPr="00017C96">
        <w:rPr>
          <w:b/>
        </w:rPr>
        <w:t>ZAKUP SPRZĘTU OŚWIETLENIOWEGO I NAGŁOŚNIENIOWEGO NA POTRZEBY KCK</w:t>
      </w:r>
    </w:p>
    <w:tbl>
      <w:tblPr>
        <w:tblW w:w="8651"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51"/>
      </w:tblGrid>
      <w:tr w:rsidR="00017C96" w:rsidRPr="00D91376" w14:paraId="3CDBDCC7" w14:textId="77777777" w:rsidTr="00F03C09">
        <w:tc>
          <w:tcPr>
            <w:tcW w:w="8651" w:type="dxa"/>
          </w:tcPr>
          <w:p w14:paraId="537F5F6A" w14:textId="77777777" w:rsidR="00017C96" w:rsidRDefault="00017C96" w:rsidP="00F03C09">
            <w:pPr>
              <w:pStyle w:val="Tekstpodstawowy"/>
              <w:spacing w:before="80"/>
            </w:pPr>
            <w:r w:rsidRPr="00D91376">
              <w:rPr>
                <w:b/>
              </w:rPr>
              <w:t xml:space="preserve">Wspólny Słownik Zamówień: </w:t>
            </w:r>
            <w:r w:rsidRPr="00017C96">
              <w:t>32342400-6 - Sprzęt nagłaśniający, 31520000-7 - Lampy i oprawy oświetleniowe</w:t>
            </w:r>
            <w:r w:rsidRPr="00D91376">
              <w:t xml:space="preserve"> </w:t>
            </w:r>
          </w:p>
          <w:p w14:paraId="587C47E3" w14:textId="77777777" w:rsidR="00017C96" w:rsidRPr="00D91376" w:rsidRDefault="00017C96" w:rsidP="00F03C09">
            <w:pPr>
              <w:pStyle w:val="Tekstpodstawowy"/>
              <w:spacing w:before="80" w:after="60"/>
              <w:rPr>
                <w:b/>
              </w:rPr>
            </w:pPr>
            <w:r>
              <w:t>Szczegółowy opis przedmiotu zamówienia:</w:t>
            </w:r>
          </w:p>
          <w:p w14:paraId="32DEBC43" w14:textId="77777777" w:rsidR="00017C96" w:rsidRPr="00017C96" w:rsidRDefault="00017C96" w:rsidP="00F03C09">
            <w:pPr>
              <w:pStyle w:val="Tekstpodstawowy"/>
              <w:jc w:val="both"/>
            </w:pPr>
            <w:r w:rsidRPr="00017C96">
              <w:t>Przedmiotem zamówienia jest dostawa sprzętu oświetleniowego oraz nagłośnieniowego na potrzeby Kieleckiego Centrum Kultury.</w:t>
            </w:r>
          </w:p>
          <w:p w14:paraId="25E9264A" w14:textId="7452CFA6" w:rsidR="00017C96" w:rsidRPr="00017C96" w:rsidRDefault="00017C96" w:rsidP="00F03C09">
            <w:pPr>
              <w:pStyle w:val="Tekstpodstawowy"/>
              <w:jc w:val="both"/>
            </w:pPr>
            <w:r w:rsidRPr="00017C96">
              <w:t>Zamówienie jest podzielone na następuj</w:t>
            </w:r>
            <w:r w:rsidR="00A96FC9">
              <w:t>ą</w:t>
            </w:r>
            <w:r w:rsidRPr="00017C96">
              <w:t>ce części:</w:t>
            </w:r>
          </w:p>
          <w:p w14:paraId="7C6EB773" w14:textId="77777777" w:rsidR="00017C96" w:rsidRPr="00A96FC9" w:rsidRDefault="00017C96" w:rsidP="00F03C09">
            <w:pPr>
              <w:pStyle w:val="Tekstpodstawowy"/>
              <w:jc w:val="both"/>
              <w:rPr>
                <w:b/>
                <w:bCs/>
                <w:u w:val="single"/>
              </w:rPr>
            </w:pPr>
            <w:r w:rsidRPr="00A96FC9">
              <w:rPr>
                <w:b/>
                <w:bCs/>
                <w:u w:val="single"/>
              </w:rPr>
              <w:t>Część numer 1: Oświetlenie</w:t>
            </w:r>
          </w:p>
          <w:p w14:paraId="3E80BD6D" w14:textId="77777777" w:rsidR="00017C96" w:rsidRPr="00017C96" w:rsidRDefault="00017C96" w:rsidP="00F03C09">
            <w:pPr>
              <w:pStyle w:val="Tekstpodstawowy"/>
              <w:jc w:val="both"/>
            </w:pPr>
            <w:r w:rsidRPr="00017C96">
              <w:t>Ruchome głowice typu spot szt. 12, szczegółowa specyfikacja urządzeń zawarta została w załączniku do SWZ, m.in.:</w:t>
            </w:r>
          </w:p>
          <w:p w14:paraId="6BEFC1CE" w14:textId="77777777" w:rsidR="00017C96" w:rsidRPr="00017C96" w:rsidRDefault="00017C96" w:rsidP="00F03C09">
            <w:pPr>
              <w:pStyle w:val="Tekstpodstawowy"/>
              <w:jc w:val="both"/>
            </w:pPr>
            <w:r w:rsidRPr="00017C96">
              <w:lastRenderedPageBreak/>
              <w:t>Pobór mocy</w:t>
            </w:r>
            <w:r w:rsidRPr="00017C96">
              <w:tab/>
              <w:t>Min. 400W</w:t>
            </w:r>
          </w:p>
          <w:p w14:paraId="67EAF96A" w14:textId="77777777" w:rsidR="00017C96" w:rsidRPr="00017C96" w:rsidRDefault="00017C96" w:rsidP="00F03C09">
            <w:pPr>
              <w:pStyle w:val="Tekstpodstawowy"/>
              <w:jc w:val="both"/>
            </w:pPr>
            <w:r w:rsidRPr="00017C96">
              <w:t>Napięcie zasilania</w:t>
            </w:r>
            <w:r w:rsidRPr="00017C96">
              <w:tab/>
              <w:t>100 - 240V</w:t>
            </w:r>
          </w:p>
          <w:p w14:paraId="3C6F41D5" w14:textId="77777777" w:rsidR="00017C96" w:rsidRPr="00017C96" w:rsidRDefault="00017C96" w:rsidP="00F03C09">
            <w:pPr>
              <w:pStyle w:val="Tekstpodstawowy"/>
              <w:jc w:val="both"/>
            </w:pPr>
            <w:r w:rsidRPr="00017C96">
              <w:t>Częstotliwość napięcia</w:t>
            </w:r>
            <w:r w:rsidRPr="00017C96">
              <w:tab/>
              <w:t>50/60Hz</w:t>
            </w:r>
          </w:p>
          <w:p w14:paraId="133D588E" w14:textId="77777777" w:rsidR="00017C96" w:rsidRPr="00017C96" w:rsidRDefault="00017C96" w:rsidP="00F03C09">
            <w:pPr>
              <w:pStyle w:val="Tekstpodstawowy"/>
              <w:jc w:val="both"/>
            </w:pPr>
            <w:r w:rsidRPr="00017C96">
              <w:t>Typ diody</w:t>
            </w:r>
            <w:r w:rsidRPr="00017C96">
              <w:tab/>
              <w:t>Standard LED (jednokolorowa)</w:t>
            </w:r>
          </w:p>
          <w:p w14:paraId="337B00B3" w14:textId="77777777" w:rsidR="00017C96" w:rsidRPr="00017C96" w:rsidRDefault="00017C96" w:rsidP="00F03C09">
            <w:pPr>
              <w:pStyle w:val="Tekstpodstawowy"/>
              <w:jc w:val="both"/>
            </w:pPr>
            <w:r w:rsidRPr="00017C96">
              <w:t>Ilość diod</w:t>
            </w:r>
            <w:r w:rsidRPr="00017C96">
              <w:tab/>
              <w:t>1</w:t>
            </w:r>
          </w:p>
          <w:p w14:paraId="10D6A6F3" w14:textId="77777777" w:rsidR="00017C96" w:rsidRPr="00017C96" w:rsidRDefault="00017C96" w:rsidP="00F03C09">
            <w:pPr>
              <w:pStyle w:val="Tekstpodstawowy"/>
              <w:jc w:val="both"/>
            </w:pPr>
            <w:r w:rsidRPr="00017C96">
              <w:t>Moc diody</w:t>
            </w:r>
            <w:r w:rsidRPr="00017C96">
              <w:tab/>
              <w:t>Min. 330W</w:t>
            </w:r>
          </w:p>
          <w:p w14:paraId="15CF7C8A" w14:textId="77777777" w:rsidR="00017C96" w:rsidRPr="00017C96" w:rsidRDefault="00017C96" w:rsidP="00F03C09">
            <w:pPr>
              <w:pStyle w:val="Tekstpodstawowy"/>
              <w:jc w:val="both"/>
            </w:pPr>
            <w:r w:rsidRPr="00017C96">
              <w:t>Wyświetlacz</w:t>
            </w:r>
            <w:r w:rsidRPr="00017C96">
              <w:tab/>
              <w:t>LCD Matrycowy</w:t>
            </w:r>
          </w:p>
          <w:p w14:paraId="53E97FD1" w14:textId="77777777" w:rsidR="00017C96" w:rsidRPr="00017C96" w:rsidRDefault="00017C96" w:rsidP="00F03C09">
            <w:pPr>
              <w:pStyle w:val="Tekstpodstawowy"/>
              <w:jc w:val="both"/>
            </w:pPr>
            <w:r w:rsidRPr="00017C96">
              <w:t>Barwa</w:t>
            </w:r>
            <w:r w:rsidRPr="00017C96">
              <w:tab/>
              <w:t>3 tarcze kolorów - płynne miksowanie kolorów CMY +otwarty</w:t>
            </w:r>
          </w:p>
          <w:p w14:paraId="3FD94BEB" w14:textId="77777777" w:rsidR="00017C96" w:rsidRPr="00017C96" w:rsidRDefault="00017C96" w:rsidP="00F03C09">
            <w:pPr>
              <w:pStyle w:val="Tekstpodstawowy"/>
              <w:jc w:val="both"/>
            </w:pPr>
            <w:r w:rsidRPr="00017C96">
              <w:t>ZOOM</w:t>
            </w:r>
            <w:r w:rsidRPr="00017C96">
              <w:tab/>
              <w:t>Płynny zoom</w:t>
            </w:r>
          </w:p>
          <w:p w14:paraId="0E424BCB" w14:textId="77777777" w:rsidR="00017C96" w:rsidRPr="00017C96" w:rsidRDefault="00017C96" w:rsidP="00F03C09">
            <w:pPr>
              <w:pStyle w:val="Tekstpodstawowy"/>
              <w:jc w:val="both"/>
            </w:pPr>
            <w:r w:rsidRPr="00017C96">
              <w:t>Kąt świecenia (min)</w:t>
            </w:r>
            <w:r w:rsidRPr="00017C96">
              <w:tab/>
              <w:t>5°</w:t>
            </w:r>
          </w:p>
          <w:p w14:paraId="206260EC" w14:textId="77777777" w:rsidR="00017C96" w:rsidRPr="00017C96" w:rsidRDefault="00017C96" w:rsidP="00F03C09">
            <w:pPr>
              <w:pStyle w:val="Tekstpodstawowy"/>
              <w:jc w:val="both"/>
            </w:pPr>
            <w:r w:rsidRPr="00017C96">
              <w:t>Kąt świecenia (max)</w:t>
            </w:r>
            <w:r w:rsidRPr="00017C96">
              <w:tab/>
              <w:t>50°</w:t>
            </w:r>
          </w:p>
          <w:p w14:paraId="792CFDB8" w14:textId="77777777" w:rsidR="00017C96" w:rsidRPr="00017C96" w:rsidRDefault="00017C96" w:rsidP="00F03C09">
            <w:pPr>
              <w:pStyle w:val="Tekstpodstawowy"/>
              <w:jc w:val="both"/>
            </w:pPr>
            <w:r w:rsidRPr="00017C96">
              <w:t>Ściemnianie</w:t>
            </w:r>
            <w:r w:rsidRPr="00017C96">
              <w:tab/>
              <w:t>Płynne: 0 - 100%</w:t>
            </w:r>
          </w:p>
          <w:p w14:paraId="4E0E80B1" w14:textId="77777777" w:rsidR="00017C96" w:rsidRPr="00017C96" w:rsidRDefault="00017C96" w:rsidP="00F03C09">
            <w:pPr>
              <w:pStyle w:val="Tekstpodstawowy"/>
              <w:jc w:val="both"/>
            </w:pPr>
            <w:r w:rsidRPr="00017C96">
              <w:t>Pryzma</w:t>
            </w:r>
            <w:r w:rsidRPr="00017C96">
              <w:tab/>
              <w:t>3-ścienny z rotacją</w:t>
            </w:r>
          </w:p>
          <w:p w14:paraId="1D6BE217" w14:textId="77777777" w:rsidR="00017C96" w:rsidRPr="00017C96" w:rsidRDefault="00017C96" w:rsidP="00F03C09">
            <w:pPr>
              <w:pStyle w:val="Tekstpodstawowy"/>
              <w:jc w:val="both"/>
            </w:pPr>
            <w:r w:rsidRPr="00017C96">
              <w:t>Regulacja ostrości (FOCUS)</w:t>
            </w:r>
            <w:r w:rsidRPr="00017C96">
              <w:tab/>
              <w:t>Elektroniczna</w:t>
            </w:r>
          </w:p>
          <w:p w14:paraId="4ECD5363" w14:textId="77777777" w:rsidR="00017C96" w:rsidRPr="00017C96" w:rsidRDefault="00017C96" w:rsidP="00F03C09">
            <w:pPr>
              <w:pStyle w:val="Tekstpodstawowy"/>
              <w:jc w:val="both"/>
            </w:pPr>
            <w:r w:rsidRPr="00017C96">
              <w:t>Tarcza GOBO</w:t>
            </w:r>
            <w:r w:rsidRPr="00017C96">
              <w:tab/>
              <w:t>Stała: min 7wzorów + otwarty;  Obrotowa: min 5 wzorów + otwarty</w:t>
            </w:r>
          </w:p>
          <w:p w14:paraId="3604DE4C" w14:textId="77777777" w:rsidR="00017C96" w:rsidRPr="00017C96" w:rsidRDefault="00017C96" w:rsidP="00F03C09">
            <w:pPr>
              <w:pStyle w:val="Tekstpodstawowy"/>
              <w:jc w:val="both"/>
            </w:pPr>
            <w:r w:rsidRPr="00017C96">
              <w:t>Zakres ruchu - PAN</w:t>
            </w:r>
            <w:r w:rsidRPr="00017C96">
              <w:tab/>
              <w:t>540°</w:t>
            </w:r>
          </w:p>
          <w:p w14:paraId="73D0E193" w14:textId="77777777" w:rsidR="00017C96" w:rsidRPr="00017C96" w:rsidRDefault="00017C96" w:rsidP="00F03C09">
            <w:pPr>
              <w:pStyle w:val="Tekstpodstawowy"/>
              <w:jc w:val="both"/>
            </w:pPr>
            <w:r w:rsidRPr="00017C96">
              <w:t>Zakres ruchu - TILT</w:t>
            </w:r>
            <w:r w:rsidRPr="00017C96">
              <w:tab/>
              <w:t>270°</w:t>
            </w:r>
          </w:p>
          <w:p w14:paraId="2F6AA7AF" w14:textId="77777777" w:rsidR="00017C96" w:rsidRPr="00017C96" w:rsidRDefault="00017C96" w:rsidP="00F03C09">
            <w:pPr>
              <w:pStyle w:val="Tekstpodstawowy"/>
              <w:jc w:val="both"/>
            </w:pPr>
            <w:r w:rsidRPr="00017C96">
              <w:t>Standard DMX</w:t>
            </w:r>
            <w:r w:rsidRPr="00017C96">
              <w:tab/>
              <w:t>DMX 512/</w:t>
            </w:r>
            <w:proofErr w:type="spellStart"/>
            <w:r w:rsidRPr="00017C96">
              <w:t>ArtNet</w:t>
            </w:r>
            <w:proofErr w:type="spellEnd"/>
          </w:p>
          <w:p w14:paraId="29AFB1FA" w14:textId="77777777" w:rsidR="00017C96" w:rsidRPr="00017C96" w:rsidRDefault="00017C96" w:rsidP="00F03C09">
            <w:pPr>
              <w:pStyle w:val="Tekstpodstawowy"/>
              <w:jc w:val="both"/>
            </w:pPr>
            <w:r w:rsidRPr="00017C96">
              <w:t>Funkcje</w:t>
            </w:r>
            <w:r w:rsidRPr="00017C96">
              <w:tab/>
              <w:t>Płynna regulacja barwy przy pomocy filtrów CMY</w:t>
            </w:r>
          </w:p>
          <w:p w14:paraId="544B8FA6" w14:textId="77777777" w:rsidR="00017C96" w:rsidRPr="00017C96" w:rsidRDefault="00017C96" w:rsidP="00F03C09">
            <w:pPr>
              <w:pStyle w:val="Tekstpodstawowy"/>
              <w:jc w:val="both"/>
            </w:pPr>
            <w:proofErr w:type="spellStart"/>
            <w:r w:rsidRPr="00017C96">
              <w:t>Iris</w:t>
            </w:r>
            <w:proofErr w:type="spellEnd"/>
            <w:r w:rsidRPr="00017C96">
              <w:tab/>
              <w:t>5-100%</w:t>
            </w:r>
          </w:p>
          <w:p w14:paraId="71D2A63F" w14:textId="77777777" w:rsidR="00017C96" w:rsidRPr="00A96FC9" w:rsidRDefault="00017C96" w:rsidP="00F03C09">
            <w:pPr>
              <w:pStyle w:val="Tekstpodstawowy"/>
              <w:jc w:val="both"/>
              <w:rPr>
                <w:b/>
                <w:bCs/>
                <w:u w:val="single"/>
              </w:rPr>
            </w:pPr>
            <w:r w:rsidRPr="00A96FC9">
              <w:rPr>
                <w:b/>
                <w:bCs/>
                <w:u w:val="single"/>
              </w:rPr>
              <w:t>Część numer 2:</w:t>
            </w:r>
          </w:p>
          <w:p w14:paraId="3940C203" w14:textId="77777777" w:rsidR="00017C96" w:rsidRPr="00017C96" w:rsidRDefault="00017C96" w:rsidP="00F03C09">
            <w:pPr>
              <w:pStyle w:val="Tekstpodstawowy"/>
              <w:jc w:val="both"/>
            </w:pPr>
            <w:r w:rsidRPr="00017C96">
              <w:t>Nagłośnienie- mikrofony</w:t>
            </w:r>
          </w:p>
          <w:p w14:paraId="045FC223" w14:textId="77777777" w:rsidR="00017C96" w:rsidRPr="00017C96" w:rsidRDefault="00017C96" w:rsidP="00F03C09">
            <w:pPr>
              <w:pStyle w:val="Tekstpodstawowy"/>
              <w:jc w:val="both"/>
            </w:pPr>
            <w:r w:rsidRPr="00017C96">
              <w:t xml:space="preserve">stacjonarny, </w:t>
            </w:r>
            <w:proofErr w:type="spellStart"/>
            <w:r w:rsidRPr="00017C96">
              <w:t>pozcwóny</w:t>
            </w:r>
            <w:proofErr w:type="spellEnd"/>
            <w:r w:rsidRPr="00017C96">
              <w:t xml:space="preserve"> odbiornik </w:t>
            </w:r>
            <w:proofErr w:type="spellStart"/>
            <w:r w:rsidRPr="00017C96">
              <w:t>diversity</w:t>
            </w:r>
            <w:proofErr w:type="spellEnd"/>
            <w:r w:rsidRPr="00017C96">
              <w:t xml:space="preserve"> z wbudowanym skanowaniem częstotliwości - 2szt</w:t>
            </w:r>
          </w:p>
          <w:p w14:paraId="68A77268" w14:textId="77777777" w:rsidR="00017C96" w:rsidRPr="00017C96" w:rsidRDefault="00017C96" w:rsidP="00F03C09">
            <w:pPr>
              <w:pStyle w:val="Tekstpodstawowy"/>
              <w:jc w:val="both"/>
            </w:pPr>
            <w:r w:rsidRPr="00017C96">
              <w:t>mikrofon/nadajnik do ręki (Handheld) z przetwornikiem dynamicznym - 8 szt.</w:t>
            </w:r>
          </w:p>
          <w:p w14:paraId="7ADCFABC" w14:textId="77777777" w:rsidR="00017C96" w:rsidRPr="00017C96" w:rsidRDefault="00017C96" w:rsidP="00F03C09">
            <w:pPr>
              <w:pStyle w:val="Tekstpodstawowy"/>
              <w:jc w:val="both"/>
            </w:pPr>
            <w:r w:rsidRPr="00017C96">
              <w:t>nadajnik osobisty (</w:t>
            </w:r>
            <w:proofErr w:type="spellStart"/>
            <w:r w:rsidRPr="00017C96">
              <w:t>bodypack</w:t>
            </w:r>
            <w:proofErr w:type="spellEnd"/>
            <w:r w:rsidRPr="00017C96">
              <w:t>) - 4 szt.</w:t>
            </w:r>
          </w:p>
          <w:p w14:paraId="0A8C0146" w14:textId="77777777" w:rsidR="00017C96" w:rsidRPr="00017C96" w:rsidRDefault="00017C96" w:rsidP="00F03C09">
            <w:pPr>
              <w:pStyle w:val="Tekstpodstawowy"/>
              <w:jc w:val="both"/>
            </w:pPr>
            <w:r w:rsidRPr="00017C96">
              <w:t>ładowarka do systemowych akumulatorów Li-</w:t>
            </w:r>
            <w:proofErr w:type="spellStart"/>
            <w:r w:rsidRPr="00017C96">
              <w:t>ion</w:t>
            </w:r>
            <w:proofErr w:type="spellEnd"/>
            <w:r w:rsidRPr="00017C96">
              <w:t xml:space="preserve"> - 6 </w:t>
            </w:r>
            <w:proofErr w:type="spellStart"/>
            <w:r w:rsidRPr="00017C96">
              <w:t>szt</w:t>
            </w:r>
            <w:proofErr w:type="spellEnd"/>
          </w:p>
          <w:p w14:paraId="3819A163" w14:textId="77777777" w:rsidR="00017C96" w:rsidRPr="00017C96" w:rsidRDefault="00017C96" w:rsidP="00F03C09">
            <w:pPr>
              <w:pStyle w:val="Tekstpodstawowy"/>
              <w:jc w:val="both"/>
            </w:pPr>
            <w:r w:rsidRPr="00017C96">
              <w:t>ładowarka do systemowych akumulatorów Li-</w:t>
            </w:r>
            <w:proofErr w:type="spellStart"/>
            <w:r w:rsidRPr="00017C96">
              <w:t>ion</w:t>
            </w:r>
            <w:proofErr w:type="spellEnd"/>
            <w:r w:rsidRPr="00017C96">
              <w:t xml:space="preserve"> - 2 </w:t>
            </w:r>
            <w:proofErr w:type="spellStart"/>
            <w:r w:rsidRPr="00017C96">
              <w:t>szt</w:t>
            </w:r>
            <w:proofErr w:type="spellEnd"/>
          </w:p>
          <w:p w14:paraId="4A512D54" w14:textId="77777777" w:rsidR="00017C96" w:rsidRPr="00017C96" w:rsidRDefault="00017C96" w:rsidP="00F03C09">
            <w:pPr>
              <w:pStyle w:val="Tekstpodstawowy"/>
              <w:jc w:val="both"/>
            </w:pPr>
            <w:r w:rsidRPr="00017C96">
              <w:t>akumulator Li-</w:t>
            </w:r>
            <w:proofErr w:type="spellStart"/>
            <w:r w:rsidRPr="00017C96">
              <w:t>ion</w:t>
            </w:r>
            <w:proofErr w:type="spellEnd"/>
            <w:r w:rsidRPr="00017C96">
              <w:t xml:space="preserve"> - 16 </w:t>
            </w:r>
            <w:proofErr w:type="spellStart"/>
            <w:r w:rsidRPr="00017C96">
              <w:t>szt</w:t>
            </w:r>
            <w:proofErr w:type="spellEnd"/>
          </w:p>
          <w:p w14:paraId="2744CB9B" w14:textId="77777777" w:rsidR="00017C96" w:rsidRPr="00017C96" w:rsidRDefault="00017C96" w:rsidP="00F03C09">
            <w:pPr>
              <w:pStyle w:val="Tekstpodstawowy"/>
              <w:jc w:val="both"/>
            </w:pPr>
            <w:r w:rsidRPr="00017C96">
              <w:t xml:space="preserve">szerokopasmowy dystrybutor antenowy - 1 </w:t>
            </w:r>
            <w:proofErr w:type="spellStart"/>
            <w:r w:rsidRPr="00017C96">
              <w:t>szt</w:t>
            </w:r>
            <w:proofErr w:type="spellEnd"/>
          </w:p>
          <w:p w14:paraId="1543B5DB" w14:textId="77777777" w:rsidR="00017C96" w:rsidRPr="00017C96" w:rsidRDefault="00017C96" w:rsidP="00F03C09">
            <w:pPr>
              <w:pStyle w:val="Tekstpodstawowy"/>
              <w:jc w:val="both"/>
            </w:pPr>
            <w:r w:rsidRPr="00017C96">
              <w:t xml:space="preserve">kapsuła do mikrofonu Typ I - 3 </w:t>
            </w:r>
            <w:proofErr w:type="spellStart"/>
            <w:r w:rsidRPr="00017C96">
              <w:t>szt</w:t>
            </w:r>
            <w:proofErr w:type="spellEnd"/>
          </w:p>
          <w:p w14:paraId="61A43D0B" w14:textId="77777777" w:rsidR="00017C96" w:rsidRPr="00017C96" w:rsidRDefault="00017C96" w:rsidP="00F03C09">
            <w:pPr>
              <w:pStyle w:val="Tekstpodstawowy"/>
              <w:jc w:val="both"/>
            </w:pPr>
            <w:r w:rsidRPr="00017C96">
              <w:t xml:space="preserve">kapsuła do mikrofonu Typ II - 1 </w:t>
            </w:r>
            <w:proofErr w:type="spellStart"/>
            <w:r w:rsidRPr="00017C96">
              <w:t>szt</w:t>
            </w:r>
            <w:proofErr w:type="spellEnd"/>
          </w:p>
          <w:p w14:paraId="74C6A875" w14:textId="77777777" w:rsidR="00017C96" w:rsidRPr="00017C96" w:rsidRDefault="00017C96" w:rsidP="00F03C09">
            <w:pPr>
              <w:pStyle w:val="Tekstpodstawowy"/>
              <w:jc w:val="both"/>
            </w:pPr>
            <w:r w:rsidRPr="00017C96">
              <w:t xml:space="preserve">skrzynia transportowa  </w:t>
            </w:r>
            <w:proofErr w:type="spellStart"/>
            <w:r w:rsidRPr="00017C96">
              <w:t>Rack</w:t>
            </w:r>
            <w:proofErr w:type="spellEnd"/>
            <w:r w:rsidRPr="00017C96">
              <w:t xml:space="preserve"> Typ II - 2 </w:t>
            </w:r>
            <w:proofErr w:type="spellStart"/>
            <w:r w:rsidRPr="00017C96">
              <w:t>szt</w:t>
            </w:r>
            <w:proofErr w:type="spellEnd"/>
          </w:p>
          <w:p w14:paraId="04398C11" w14:textId="77777777" w:rsidR="00017C96" w:rsidRPr="00017C96" w:rsidRDefault="00017C96" w:rsidP="00F03C09">
            <w:pPr>
              <w:pStyle w:val="Tekstpodstawowy"/>
              <w:jc w:val="both"/>
            </w:pPr>
            <w:r w:rsidRPr="00017C96">
              <w:t xml:space="preserve">kapsuła do mikrofonu bezprzewodowego kopułka z adapterem na system bezprzewodowy </w:t>
            </w:r>
            <w:proofErr w:type="spellStart"/>
            <w:r w:rsidRPr="00017C96">
              <w:t>Shure</w:t>
            </w:r>
            <w:proofErr w:type="spellEnd"/>
            <w:r w:rsidRPr="00017C96">
              <w:t xml:space="preserve">/Sony - 1 </w:t>
            </w:r>
            <w:proofErr w:type="spellStart"/>
            <w:r w:rsidRPr="00017C96">
              <w:t>szt</w:t>
            </w:r>
            <w:proofErr w:type="spellEnd"/>
          </w:p>
          <w:p w14:paraId="2EBF0985" w14:textId="77777777" w:rsidR="00017C96" w:rsidRPr="00017C96" w:rsidRDefault="00017C96" w:rsidP="00F03C09">
            <w:pPr>
              <w:pStyle w:val="Tekstpodstawowy"/>
              <w:jc w:val="both"/>
            </w:pPr>
            <w:r w:rsidRPr="00017C96">
              <w:lastRenderedPageBreak/>
              <w:t xml:space="preserve">mikrofon nagłowny- 4 </w:t>
            </w:r>
            <w:proofErr w:type="spellStart"/>
            <w:r w:rsidRPr="00017C96">
              <w:t>szt</w:t>
            </w:r>
            <w:proofErr w:type="spellEnd"/>
          </w:p>
          <w:p w14:paraId="71DD06A2" w14:textId="77777777" w:rsidR="00017C96" w:rsidRPr="00A96FC9" w:rsidRDefault="00017C96" w:rsidP="00F03C09">
            <w:pPr>
              <w:pStyle w:val="Tekstpodstawowy"/>
              <w:jc w:val="both"/>
              <w:rPr>
                <w:b/>
                <w:bCs/>
                <w:u w:val="single"/>
              </w:rPr>
            </w:pPr>
            <w:r w:rsidRPr="00A96FC9">
              <w:rPr>
                <w:b/>
                <w:bCs/>
                <w:u w:val="single"/>
              </w:rPr>
              <w:t>Część numer 3:</w:t>
            </w:r>
          </w:p>
          <w:p w14:paraId="47547474" w14:textId="77777777" w:rsidR="00017C96" w:rsidRPr="00017C96" w:rsidRDefault="00017C96" w:rsidP="00F03C09">
            <w:pPr>
              <w:pStyle w:val="Tekstpodstawowy"/>
              <w:jc w:val="both"/>
            </w:pPr>
            <w:r w:rsidRPr="00017C96">
              <w:t xml:space="preserve">system liniowy, w tym: </w:t>
            </w:r>
          </w:p>
          <w:p w14:paraId="0E046CDF" w14:textId="77777777" w:rsidR="00017C96" w:rsidRPr="00017C96" w:rsidRDefault="00017C96" w:rsidP="00F03C09">
            <w:pPr>
              <w:pStyle w:val="Tekstpodstawowy"/>
              <w:jc w:val="both"/>
            </w:pPr>
            <w:r w:rsidRPr="00017C96">
              <w:t xml:space="preserve">moduł pasywny- 2 </w:t>
            </w:r>
            <w:proofErr w:type="spellStart"/>
            <w:r w:rsidRPr="00017C96">
              <w:t>szt</w:t>
            </w:r>
            <w:proofErr w:type="spellEnd"/>
            <w:r w:rsidRPr="00017C96">
              <w:t xml:space="preserve">, </w:t>
            </w:r>
          </w:p>
          <w:p w14:paraId="5AD15B9C" w14:textId="77777777" w:rsidR="00017C96" w:rsidRPr="00017C96" w:rsidRDefault="00017C96" w:rsidP="00F03C09">
            <w:pPr>
              <w:pStyle w:val="Tekstpodstawowy"/>
              <w:jc w:val="both"/>
            </w:pPr>
            <w:r w:rsidRPr="00017C96">
              <w:t xml:space="preserve">kabel głośnikowy o długości 20 m- 4 szt., </w:t>
            </w:r>
          </w:p>
          <w:p w14:paraId="2CB45D25" w14:textId="77777777" w:rsidR="00017C96" w:rsidRPr="00017C96" w:rsidRDefault="00017C96" w:rsidP="00F03C09">
            <w:pPr>
              <w:pStyle w:val="Tekstpodstawowy"/>
              <w:jc w:val="both"/>
            </w:pPr>
            <w:r w:rsidRPr="00017C96">
              <w:t>kabel głośnikowy o długości 40 cm</w:t>
            </w:r>
          </w:p>
          <w:p w14:paraId="1E661661" w14:textId="77777777" w:rsidR="00017C96" w:rsidRPr="00A96FC9" w:rsidRDefault="00017C96" w:rsidP="00F03C09">
            <w:pPr>
              <w:pStyle w:val="Tekstpodstawowy"/>
              <w:jc w:val="both"/>
              <w:rPr>
                <w:b/>
                <w:bCs/>
                <w:u w:val="single"/>
              </w:rPr>
            </w:pPr>
            <w:r w:rsidRPr="00A96FC9">
              <w:rPr>
                <w:b/>
                <w:bCs/>
                <w:u w:val="single"/>
              </w:rPr>
              <w:t>Część numer 4:</w:t>
            </w:r>
          </w:p>
          <w:p w14:paraId="4D755B15" w14:textId="77777777" w:rsidR="00017C96" w:rsidRPr="00017C96" w:rsidRDefault="00017C96" w:rsidP="00F03C09">
            <w:pPr>
              <w:pStyle w:val="Tekstpodstawowy"/>
              <w:jc w:val="both"/>
            </w:pPr>
            <w:r w:rsidRPr="00017C96">
              <w:t xml:space="preserve">aktywny Di Box stereo - 5 </w:t>
            </w:r>
            <w:proofErr w:type="spellStart"/>
            <w:r w:rsidRPr="00017C96">
              <w:t>szt</w:t>
            </w:r>
            <w:proofErr w:type="spellEnd"/>
          </w:p>
          <w:p w14:paraId="2A341849" w14:textId="77777777" w:rsidR="00017C96" w:rsidRPr="00017C96" w:rsidRDefault="00017C96" w:rsidP="00F03C09">
            <w:pPr>
              <w:pStyle w:val="Tekstpodstawowy"/>
              <w:jc w:val="both"/>
            </w:pPr>
            <w:r w:rsidRPr="00017C96">
              <w:t xml:space="preserve">Aktywny Di Box mono - 4 </w:t>
            </w:r>
            <w:proofErr w:type="spellStart"/>
            <w:r w:rsidRPr="00017C96">
              <w:t>szt</w:t>
            </w:r>
            <w:proofErr w:type="spellEnd"/>
          </w:p>
          <w:p w14:paraId="2B947253" w14:textId="77777777" w:rsidR="00017C96" w:rsidRPr="00017C96" w:rsidRDefault="00017C96" w:rsidP="00F03C09">
            <w:pPr>
              <w:pStyle w:val="Tekstpodstawowy"/>
              <w:jc w:val="both"/>
            </w:pPr>
            <w:r w:rsidRPr="00017C96">
              <w:t xml:space="preserve">Kabel mikrofonowy </w:t>
            </w:r>
            <w:proofErr w:type="spellStart"/>
            <w:r w:rsidRPr="00017C96">
              <w:t>XLRf-XLRm</w:t>
            </w:r>
            <w:proofErr w:type="spellEnd"/>
            <w:r w:rsidRPr="00017C96">
              <w:t xml:space="preserve"> - 20 </w:t>
            </w:r>
            <w:proofErr w:type="spellStart"/>
            <w:r w:rsidRPr="00017C96">
              <w:t>szt</w:t>
            </w:r>
            <w:proofErr w:type="spellEnd"/>
          </w:p>
          <w:p w14:paraId="78F2B0C4" w14:textId="77777777" w:rsidR="00017C96" w:rsidRPr="00017C96" w:rsidRDefault="00017C96" w:rsidP="00F03C09">
            <w:pPr>
              <w:pStyle w:val="Tekstpodstawowy"/>
              <w:jc w:val="both"/>
            </w:pPr>
            <w:r w:rsidRPr="00017C96">
              <w:t xml:space="preserve">Kabel mikrofonowy </w:t>
            </w:r>
            <w:proofErr w:type="spellStart"/>
            <w:r w:rsidRPr="00017C96">
              <w:t>XLRf-XLRm</w:t>
            </w:r>
            <w:proofErr w:type="spellEnd"/>
            <w:r w:rsidRPr="00017C96">
              <w:t xml:space="preserve">- 22 </w:t>
            </w:r>
            <w:proofErr w:type="spellStart"/>
            <w:r w:rsidRPr="00017C96">
              <w:t>szt</w:t>
            </w:r>
            <w:proofErr w:type="spellEnd"/>
          </w:p>
          <w:p w14:paraId="11744E82" w14:textId="77777777" w:rsidR="00017C96" w:rsidRPr="00017C96" w:rsidRDefault="00017C96" w:rsidP="00F03C09">
            <w:pPr>
              <w:pStyle w:val="Tekstpodstawowy"/>
              <w:jc w:val="both"/>
            </w:pPr>
            <w:r w:rsidRPr="00017C96">
              <w:t xml:space="preserve">statyw do mikrofonu niski - 4 </w:t>
            </w:r>
            <w:proofErr w:type="spellStart"/>
            <w:r w:rsidRPr="00017C96">
              <w:t>szt</w:t>
            </w:r>
            <w:proofErr w:type="spellEnd"/>
          </w:p>
          <w:p w14:paraId="35F49C15" w14:textId="77777777" w:rsidR="00017C96" w:rsidRPr="00A96FC9" w:rsidRDefault="00017C96" w:rsidP="00F03C09">
            <w:pPr>
              <w:pStyle w:val="Tekstpodstawowy"/>
              <w:jc w:val="both"/>
              <w:rPr>
                <w:b/>
                <w:bCs/>
                <w:u w:val="single"/>
              </w:rPr>
            </w:pPr>
            <w:r w:rsidRPr="00A96FC9">
              <w:rPr>
                <w:b/>
                <w:bCs/>
                <w:u w:val="single"/>
              </w:rPr>
              <w:t>Część numer 5</w:t>
            </w:r>
          </w:p>
          <w:p w14:paraId="041496B7" w14:textId="4A476DFF" w:rsidR="00017C96" w:rsidRPr="00017C96" w:rsidRDefault="00017C96" w:rsidP="00F03C09">
            <w:pPr>
              <w:pStyle w:val="Tekstpodstawowy"/>
              <w:jc w:val="both"/>
            </w:pPr>
            <w:r w:rsidRPr="00017C96">
              <w:t>stacjonarny, poczwó</w:t>
            </w:r>
            <w:r w:rsidR="00A96FC9">
              <w:t>r</w:t>
            </w:r>
            <w:r w:rsidRPr="00017C96">
              <w:t xml:space="preserve">ny odbiornik </w:t>
            </w:r>
            <w:proofErr w:type="spellStart"/>
            <w:r w:rsidRPr="00017C96">
              <w:t>diversity</w:t>
            </w:r>
            <w:proofErr w:type="spellEnd"/>
            <w:r w:rsidRPr="00017C96">
              <w:t xml:space="preserve"> z wbudowanym skanowaniem częstotliwości - 2szt</w:t>
            </w:r>
          </w:p>
          <w:p w14:paraId="24E6B017" w14:textId="77777777" w:rsidR="00017C96" w:rsidRPr="00017C96" w:rsidRDefault="00017C96" w:rsidP="00F03C09">
            <w:pPr>
              <w:pStyle w:val="Tekstpodstawowy"/>
              <w:jc w:val="both"/>
            </w:pPr>
            <w:r w:rsidRPr="00017C96">
              <w:t>mikrofon/nadajnik do ręki (Handheld) z przetwornikiem dynamicznym - 8 szt.</w:t>
            </w:r>
          </w:p>
          <w:p w14:paraId="40FE3261" w14:textId="77777777" w:rsidR="00017C96" w:rsidRPr="00017C96" w:rsidRDefault="00017C96" w:rsidP="00F03C09">
            <w:pPr>
              <w:pStyle w:val="Tekstpodstawowy"/>
              <w:jc w:val="both"/>
            </w:pPr>
            <w:r w:rsidRPr="00017C96">
              <w:t>nadajnik osobisty (</w:t>
            </w:r>
            <w:proofErr w:type="spellStart"/>
            <w:r w:rsidRPr="00017C96">
              <w:t>bodypack</w:t>
            </w:r>
            <w:proofErr w:type="spellEnd"/>
            <w:r w:rsidRPr="00017C96">
              <w:t>) - 4 szt.</w:t>
            </w:r>
          </w:p>
          <w:p w14:paraId="72DF8CC6" w14:textId="77777777" w:rsidR="00017C96" w:rsidRPr="00017C96" w:rsidRDefault="00017C96" w:rsidP="00F03C09">
            <w:pPr>
              <w:pStyle w:val="Tekstpodstawowy"/>
              <w:jc w:val="both"/>
            </w:pPr>
            <w:r w:rsidRPr="00017C96">
              <w:t>antena pasywna typu "płetwa" - 2 szt.</w:t>
            </w:r>
          </w:p>
          <w:p w14:paraId="05288A75" w14:textId="77777777" w:rsidR="00017C96" w:rsidRPr="00017C96" w:rsidRDefault="00017C96" w:rsidP="00F03C09">
            <w:pPr>
              <w:pStyle w:val="Tekstpodstawowy"/>
              <w:jc w:val="both"/>
            </w:pPr>
            <w:r w:rsidRPr="00017C96">
              <w:t xml:space="preserve">skrzynia transportowa  </w:t>
            </w:r>
            <w:proofErr w:type="spellStart"/>
            <w:r w:rsidRPr="00017C96">
              <w:t>Rack</w:t>
            </w:r>
            <w:proofErr w:type="spellEnd"/>
            <w:r w:rsidRPr="00017C96">
              <w:t xml:space="preserve"> Typ I - 1 </w:t>
            </w:r>
            <w:proofErr w:type="spellStart"/>
            <w:r w:rsidRPr="00017C96">
              <w:t>szt</w:t>
            </w:r>
            <w:proofErr w:type="spellEnd"/>
          </w:p>
          <w:p w14:paraId="7F546E29" w14:textId="77777777" w:rsidR="00017C96" w:rsidRPr="00017C96" w:rsidRDefault="00017C96" w:rsidP="00F03C09">
            <w:pPr>
              <w:pStyle w:val="Tekstpodstawowy"/>
              <w:jc w:val="both"/>
            </w:pPr>
            <w:r w:rsidRPr="00017C96">
              <w:t xml:space="preserve">mikrofon nagłowny- 4 </w:t>
            </w:r>
            <w:proofErr w:type="spellStart"/>
            <w:r w:rsidRPr="00017C96">
              <w:t>szt</w:t>
            </w:r>
            <w:proofErr w:type="spellEnd"/>
          </w:p>
          <w:p w14:paraId="65131BEB" w14:textId="77777777" w:rsidR="00017C96" w:rsidRPr="00017C96" w:rsidRDefault="00017C96" w:rsidP="00F03C09">
            <w:pPr>
              <w:pStyle w:val="Tekstpodstawowy"/>
              <w:jc w:val="both"/>
            </w:pPr>
            <w:r w:rsidRPr="00017C96">
              <w:t xml:space="preserve">mikrofon dynamiczny Typ I - 1 </w:t>
            </w:r>
            <w:proofErr w:type="spellStart"/>
            <w:r w:rsidRPr="00017C96">
              <w:t>szt</w:t>
            </w:r>
            <w:proofErr w:type="spellEnd"/>
          </w:p>
          <w:p w14:paraId="2922FE7C" w14:textId="77777777" w:rsidR="00017C96" w:rsidRPr="00017C96" w:rsidRDefault="00017C96" w:rsidP="00F03C09">
            <w:pPr>
              <w:pStyle w:val="Tekstpodstawowy"/>
              <w:jc w:val="both"/>
            </w:pPr>
            <w:r w:rsidRPr="00017C96">
              <w:t xml:space="preserve">mikrofon pojemnościowy Typ I - 2 </w:t>
            </w:r>
            <w:proofErr w:type="spellStart"/>
            <w:r w:rsidRPr="00017C96">
              <w:t>szt</w:t>
            </w:r>
            <w:proofErr w:type="spellEnd"/>
          </w:p>
          <w:p w14:paraId="3E89950B" w14:textId="77777777" w:rsidR="00017C96" w:rsidRPr="00017C96" w:rsidRDefault="00017C96" w:rsidP="00F03C09">
            <w:pPr>
              <w:pStyle w:val="Tekstpodstawowy"/>
              <w:jc w:val="both"/>
            </w:pPr>
            <w:r w:rsidRPr="00017C96">
              <w:t xml:space="preserve">mikrofon dynamiczny Typ III- 2 </w:t>
            </w:r>
            <w:proofErr w:type="spellStart"/>
            <w:r w:rsidRPr="00017C96">
              <w:t>szt</w:t>
            </w:r>
            <w:proofErr w:type="spellEnd"/>
          </w:p>
          <w:p w14:paraId="3F27911A" w14:textId="77777777" w:rsidR="00017C96" w:rsidRPr="00017C96" w:rsidRDefault="00017C96" w:rsidP="00F03C09">
            <w:pPr>
              <w:pStyle w:val="Tekstpodstawowy"/>
              <w:jc w:val="both"/>
            </w:pPr>
            <w:r w:rsidRPr="00017C96">
              <w:t xml:space="preserve">mikrofon dynamiczny typ II - 1 </w:t>
            </w:r>
            <w:proofErr w:type="spellStart"/>
            <w:r w:rsidRPr="00017C96">
              <w:t>szt</w:t>
            </w:r>
            <w:proofErr w:type="spellEnd"/>
          </w:p>
          <w:p w14:paraId="21008AD0" w14:textId="01627C4E" w:rsidR="00017C96" w:rsidRPr="00017C96" w:rsidRDefault="00017C96" w:rsidP="00F03C09">
            <w:pPr>
              <w:pStyle w:val="Tekstpodstawowy"/>
              <w:jc w:val="both"/>
            </w:pPr>
            <w:r w:rsidRPr="00017C96">
              <w:t>Szczegółowy zakres poszczególnych części stanowią załączniki do SWZ. Wykonawca zobowiązany j</w:t>
            </w:r>
            <w:r w:rsidR="00A96FC9">
              <w:t>e</w:t>
            </w:r>
            <w:r w:rsidRPr="00017C96">
              <w:t>st dostarczyć przedmiot zamów</w:t>
            </w:r>
            <w:r w:rsidR="00A96FC9">
              <w:t>i</w:t>
            </w:r>
            <w:r w:rsidRPr="00017C96">
              <w:t xml:space="preserve">enia </w:t>
            </w:r>
            <w:r w:rsidR="00A96FC9">
              <w:t>do siedziby Zamawiającego.</w:t>
            </w:r>
          </w:p>
          <w:p w14:paraId="2CDA0CA7" w14:textId="569E3870" w:rsidR="00017C96" w:rsidRDefault="00017C96" w:rsidP="00F03C09">
            <w:pPr>
              <w:pStyle w:val="Tekstpodstawowy"/>
              <w:jc w:val="both"/>
            </w:pPr>
            <w:r w:rsidRPr="00017C96">
              <w:t>Zamawiający przewiduje możliwość składania ofert częściowych.</w:t>
            </w:r>
          </w:p>
          <w:p w14:paraId="0EE7F5A9" w14:textId="10801C81" w:rsidR="00D26F5D" w:rsidRPr="00D91376" w:rsidRDefault="00D26F5D" w:rsidP="00F03C09">
            <w:pPr>
              <w:pStyle w:val="Tekstpodstawowy"/>
              <w:jc w:val="both"/>
            </w:pPr>
            <w:r>
              <w:t>Wykonawca zobowiązany będzie przed podpisaniem umowy do złożenia szczegółowej wyceny urządzeń w każdej części, ze wskazaniem ceny jednostkowej, podatku VAT, ceny brutto jednostkowej oraz łącznej.</w:t>
            </w:r>
          </w:p>
          <w:p w14:paraId="44243A42" w14:textId="77777777" w:rsidR="00017C96" w:rsidRPr="004C3FCD" w:rsidRDefault="00017C96" w:rsidP="00F03C09">
            <w:pPr>
              <w:pStyle w:val="Tekstpodstawowy"/>
            </w:pPr>
            <w:r w:rsidRPr="00017C96">
              <w:rPr>
                <w:b/>
              </w:rPr>
              <w:t>Zamawiający nie dopuszcza składania ofert równoważnych</w:t>
            </w:r>
          </w:p>
        </w:tc>
      </w:tr>
    </w:tbl>
    <w:p w14:paraId="59B1A039" w14:textId="77777777" w:rsidR="00466D96" w:rsidRDefault="008F7292" w:rsidP="00DC2DA0">
      <w:pPr>
        <w:pStyle w:val="Nagwek2"/>
        <w:numPr>
          <w:ilvl w:val="0"/>
          <w:numId w:val="0"/>
        </w:numPr>
        <w:ind w:left="680"/>
      </w:pPr>
      <w:r w:rsidRPr="00D91376">
        <w:lastRenderedPageBreak/>
        <w:t xml:space="preserve">Zamawiający </w:t>
      </w:r>
      <w:r w:rsidR="00041A23" w:rsidRPr="00041A23">
        <w:t>nie dokonuje podziału zamówienia na części i tym samym nie dopuszcza składania ofert częściowych. Oferty nie zawierające pełnego zakresu przedmiotu zamówienia zostaną odrzucone</w:t>
      </w:r>
      <w:r w:rsidRPr="00D91376">
        <w:t>.</w:t>
      </w:r>
    </w:p>
    <w:p w14:paraId="35B79A2A" w14:textId="77777777" w:rsidR="00D62D55" w:rsidRPr="00D62D55" w:rsidRDefault="00D62D55" w:rsidP="00DC2DA0">
      <w:pPr>
        <w:pStyle w:val="Nagwek2"/>
      </w:pPr>
      <w:r>
        <w:t xml:space="preserve">Informacje dotyczące oferty wariantowej, o której mowa w art. 92 ustawy </w:t>
      </w:r>
      <w:proofErr w:type="spellStart"/>
      <w:r>
        <w:t>Pzp</w:t>
      </w:r>
      <w:proofErr w:type="spellEnd"/>
      <w:r>
        <w:t>.</w:t>
      </w:r>
    </w:p>
    <w:p w14:paraId="5FA20C4E" w14:textId="77777777" w:rsidR="00D62D55" w:rsidRDefault="00017C96" w:rsidP="00DC2DA0">
      <w:pPr>
        <w:pStyle w:val="Nagwek2"/>
        <w:numPr>
          <w:ilvl w:val="0"/>
          <w:numId w:val="0"/>
        </w:numPr>
        <w:ind w:left="680"/>
      </w:pPr>
      <w:r w:rsidRPr="00017C96">
        <w:t>Zamawiający nie dopuszcza składania ofert wariantowych</w:t>
      </w:r>
    </w:p>
    <w:p w14:paraId="66BEFE60" w14:textId="77777777" w:rsidR="00017C96" w:rsidRPr="00A72F5B" w:rsidRDefault="002D031A" w:rsidP="00017C96">
      <w:pPr>
        <w:pStyle w:val="Nagwek2"/>
        <w:numPr>
          <w:ilvl w:val="0"/>
          <w:numId w:val="0"/>
        </w:numPr>
        <w:ind w:left="680"/>
        <w:rPr>
          <w:color w:val="auto"/>
        </w:rPr>
      </w:pPr>
      <w:r>
        <w:rPr>
          <w:lang w:val="pl-PL"/>
        </w:rPr>
        <w:t xml:space="preserve"> </w:t>
      </w:r>
    </w:p>
    <w:p w14:paraId="4831943F" w14:textId="77777777" w:rsidR="00A0381A" w:rsidRPr="00A72F5B" w:rsidRDefault="00A0381A" w:rsidP="00DC2DA0">
      <w:pPr>
        <w:pStyle w:val="Nagwek2"/>
        <w:numPr>
          <w:ilvl w:val="0"/>
          <w:numId w:val="0"/>
        </w:numPr>
        <w:ind w:left="680"/>
        <w:rPr>
          <w:color w:val="auto"/>
        </w:rPr>
      </w:pPr>
    </w:p>
    <w:p w14:paraId="311119E4" w14:textId="7F1358B2" w:rsidR="00F23594" w:rsidRDefault="00F23594" w:rsidP="00DC2DA0">
      <w:pPr>
        <w:pStyle w:val="Nagwek2"/>
      </w:pPr>
      <w:r>
        <w:t>Miejsce realizacji:</w:t>
      </w:r>
      <w:r w:rsidR="0040419B">
        <w:t xml:space="preserve"> </w:t>
      </w:r>
      <w:r w:rsidR="00A96FC9">
        <w:rPr>
          <w:lang w:val="pl-PL"/>
        </w:rPr>
        <w:t>pl. Moniuszki 2b, 25-334 Kielce</w:t>
      </w:r>
      <w:r w:rsidR="0040419B">
        <w:t>.</w:t>
      </w:r>
    </w:p>
    <w:p w14:paraId="781B13F8" w14:textId="77777777" w:rsidR="00A2369F" w:rsidRPr="000B08A9" w:rsidRDefault="00A2369F" w:rsidP="00930133">
      <w:pPr>
        <w:pStyle w:val="Nagwek1"/>
      </w:pPr>
      <w:bookmarkStart w:id="5" w:name="_Toc258314245"/>
      <w:r w:rsidRPr="007C4CE2">
        <w:t>Informacja o przewidywanych zamówieniach</w:t>
      </w:r>
      <w:r w:rsidR="00774374">
        <w:rPr>
          <w:lang w:val="pl-PL"/>
        </w:rPr>
        <w:t>,</w:t>
      </w:r>
      <w:r w:rsidRPr="007C4CE2">
        <w:t xml:space="preserve"> </w:t>
      </w:r>
      <w:r w:rsidR="005D0A27" w:rsidRPr="005D0A27">
        <w:t xml:space="preserve">o których mowa w art. </w:t>
      </w:r>
      <w:r w:rsidR="00E00A53">
        <w:rPr>
          <w:lang w:val="pl-PL"/>
        </w:rPr>
        <w:t>214</w:t>
      </w:r>
      <w:r w:rsidR="005D0A27" w:rsidRPr="005D0A27">
        <w:t xml:space="preserve"> ust. 1 pkt </w:t>
      </w:r>
      <w:r w:rsidR="00E00A53">
        <w:rPr>
          <w:lang w:val="pl-PL"/>
        </w:rPr>
        <w:t>7</w:t>
      </w:r>
      <w:r w:rsidR="005D0A27" w:rsidRPr="005D0A27">
        <w:t xml:space="preserve"> i </w:t>
      </w:r>
      <w:r w:rsidR="00E00A53">
        <w:rPr>
          <w:lang w:val="pl-PL"/>
        </w:rPr>
        <w:t>8</w:t>
      </w:r>
      <w:r w:rsidR="005D0A27" w:rsidRPr="005D0A27">
        <w:t xml:space="preserve"> </w:t>
      </w:r>
      <w:r w:rsidR="005D0A27">
        <w:rPr>
          <w:lang w:val="pl-PL"/>
        </w:rPr>
        <w:t>USTAWY PZP</w:t>
      </w:r>
      <w:bookmarkEnd w:id="5"/>
      <w:r w:rsidR="005D0A27">
        <w:rPr>
          <w:lang w:val="pl-PL"/>
        </w:rPr>
        <w:t>.</w:t>
      </w:r>
    </w:p>
    <w:p w14:paraId="41DA109F" w14:textId="77777777" w:rsidR="00EB7871" w:rsidRPr="00381D45" w:rsidRDefault="00017C96" w:rsidP="00DC2DA0">
      <w:pPr>
        <w:pStyle w:val="Nagwek2"/>
        <w:numPr>
          <w:ilvl w:val="0"/>
          <w:numId w:val="0"/>
        </w:numPr>
        <w:ind w:left="426"/>
        <w:rPr>
          <w:lang w:val="pl-PL"/>
        </w:rPr>
      </w:pPr>
      <w:r w:rsidRPr="000B08A9">
        <w:t>Zamawiający nie przewiduje udz</w:t>
      </w:r>
      <w:r>
        <w:t>ielenia zamówień</w:t>
      </w:r>
      <w:r>
        <w:rPr>
          <w:lang w:val="pl-PL"/>
        </w:rPr>
        <w:t>,</w:t>
      </w:r>
      <w:r>
        <w:t xml:space="preserve"> </w:t>
      </w:r>
      <w:r w:rsidRPr="00370A37">
        <w:t xml:space="preserve">o których mowa w art. </w:t>
      </w:r>
      <w:r>
        <w:rPr>
          <w:lang w:val="pl-PL"/>
        </w:rPr>
        <w:t>214</w:t>
      </w:r>
      <w:r w:rsidRPr="00370A37">
        <w:t xml:space="preserve"> ust. 1 pkt </w:t>
      </w:r>
      <w:r>
        <w:rPr>
          <w:lang w:val="pl-PL"/>
        </w:rPr>
        <w:t>7</w:t>
      </w:r>
      <w:r w:rsidRPr="00370A37">
        <w:t xml:space="preserve"> i </w:t>
      </w:r>
      <w:r>
        <w:rPr>
          <w:lang w:val="pl-PL"/>
        </w:rPr>
        <w:t xml:space="preserve">8 ustawy </w:t>
      </w:r>
      <w:proofErr w:type="spellStart"/>
      <w:r>
        <w:rPr>
          <w:lang w:val="pl-PL"/>
        </w:rPr>
        <w:t>Pzp</w:t>
      </w:r>
      <w:proofErr w:type="spellEnd"/>
      <w:r>
        <w:rPr>
          <w:lang w:val="pl-PL"/>
        </w:rPr>
        <w:t>.</w:t>
      </w:r>
    </w:p>
    <w:p w14:paraId="65BC8398" w14:textId="77777777" w:rsidR="00EB7871" w:rsidRPr="003209A8" w:rsidRDefault="00A2369F" w:rsidP="00930133">
      <w:pPr>
        <w:pStyle w:val="Nagwek1"/>
      </w:pPr>
      <w:bookmarkStart w:id="6" w:name="_Toc258314246"/>
      <w:r w:rsidRPr="007731F5">
        <w:t>Termin wykonania zamówienia</w:t>
      </w:r>
      <w:bookmarkEnd w:id="6"/>
    </w:p>
    <w:p w14:paraId="0C114446" w14:textId="5272CFA4" w:rsidR="00EB7871" w:rsidRPr="003209A8" w:rsidRDefault="00EB7871" w:rsidP="00DC2DA0">
      <w:pPr>
        <w:pStyle w:val="Nagwek2"/>
        <w:numPr>
          <w:ilvl w:val="0"/>
          <w:numId w:val="0"/>
        </w:numPr>
        <w:ind w:left="426"/>
      </w:pPr>
      <w:r w:rsidRPr="003209A8">
        <w:t>Zamówienie musi zostać zrealizowane w terminie:</w:t>
      </w:r>
      <w:r w:rsidR="0040419B">
        <w:t xml:space="preserve"> </w:t>
      </w:r>
      <w:r w:rsidR="00A96FC9">
        <w:rPr>
          <w:b/>
          <w:lang w:val="pl-PL"/>
        </w:rPr>
        <w:t>15 września 2022 r</w:t>
      </w:r>
      <w:r w:rsidR="00E00A53">
        <w:rPr>
          <w:lang w:val="pl-PL"/>
        </w:rPr>
        <w:t>.</w:t>
      </w:r>
    </w:p>
    <w:p w14:paraId="0D74F40B" w14:textId="77777777" w:rsidR="00A2369F" w:rsidRPr="00876900" w:rsidRDefault="00024DB1" w:rsidP="00930133">
      <w:pPr>
        <w:pStyle w:val="Nagwek1"/>
      </w:pPr>
      <w:bookmarkStart w:id="7" w:name="_Toc258314247"/>
      <w:r>
        <w:rPr>
          <w:lang w:val="pl-PL"/>
        </w:rPr>
        <w:t>Informacja o warunkach</w:t>
      </w:r>
      <w:r w:rsidR="00A2369F" w:rsidRPr="004A65BB">
        <w:t xml:space="preserve"> udziału w postępowaniu</w:t>
      </w:r>
      <w:bookmarkEnd w:id="7"/>
    </w:p>
    <w:p w14:paraId="5AC30FD4" w14:textId="77777777" w:rsidR="00A2369F" w:rsidRPr="00876900" w:rsidRDefault="00627ED2" w:rsidP="00DC2DA0">
      <w:pPr>
        <w:pStyle w:val="Nagwek2"/>
      </w:pPr>
      <w:r w:rsidRPr="00627ED2">
        <w:t>O udzielenie zamówienia mogą ubiegać się</w:t>
      </w:r>
      <w:r w:rsidR="008A3895">
        <w:rPr>
          <w:lang w:val="pl-PL"/>
        </w:rPr>
        <w:t xml:space="preserve"> W</w:t>
      </w:r>
      <w:r>
        <w:rPr>
          <w:lang w:val="pl-PL"/>
        </w:rPr>
        <w:t>ykonawcy</w:t>
      </w:r>
      <w:r w:rsidR="00A2369F">
        <w:t>, którzy</w:t>
      </w:r>
      <w:r w:rsidR="00A2369F" w:rsidRPr="00D91376">
        <w:t xml:space="preserve"> nie </w:t>
      </w:r>
      <w:r w:rsidR="00A2369F">
        <w:t>podlegają wykluczeniu</w:t>
      </w:r>
      <w:r w:rsidR="008B13A8">
        <w:t xml:space="preserve"> oraz </w:t>
      </w:r>
      <w:r w:rsidR="00A2369F">
        <w:t>spełniają</w:t>
      </w:r>
      <w:r w:rsidR="00A2369F" w:rsidRPr="00D91376">
        <w:t xml:space="preserve"> warunki</w:t>
      </w:r>
      <w:r w:rsidR="008B13A8">
        <w:rPr>
          <w:lang w:val="pl-PL"/>
        </w:rPr>
        <w:t xml:space="preserve"> udziału w postępowaniu</w:t>
      </w:r>
      <w:r w:rsidR="00A2369F" w:rsidRPr="00D91376">
        <w:t xml:space="preserve"> i wymagania określone w </w:t>
      </w:r>
      <w:r w:rsidR="00A2369F">
        <w:t xml:space="preserve">niniejszej </w:t>
      </w:r>
      <w:r w:rsidR="00DD574A">
        <w:rPr>
          <w:lang w:val="pl-PL"/>
        </w:rPr>
        <w:t>SWZ</w:t>
      </w:r>
      <w:r w:rsidR="008B13A8">
        <w:t>.</w:t>
      </w:r>
    </w:p>
    <w:p w14:paraId="08431CF3" w14:textId="77777777" w:rsidR="002E0CCC" w:rsidRPr="002E0CCC" w:rsidRDefault="00024DB1" w:rsidP="00DC2DA0">
      <w:pPr>
        <w:pStyle w:val="Nagwek2"/>
      </w:pPr>
      <w:r>
        <w:t xml:space="preserve">Zamawiający, na podstawie art. 112 ustawy </w:t>
      </w:r>
      <w:proofErr w:type="spellStart"/>
      <w:r>
        <w:t>Pzp</w:t>
      </w:r>
      <w:proofErr w:type="spellEnd"/>
      <w:r>
        <w:t xml:space="preserve"> określa następujące warunki udziału w postępowaniu</w:t>
      </w:r>
      <w:r w:rsidR="00A2369F">
        <w:t>:</w:t>
      </w:r>
    </w:p>
    <w:p w14:paraId="11BA3D18" w14:textId="77777777" w:rsidR="00017C96" w:rsidRPr="00CD4B52" w:rsidRDefault="00017C96" w:rsidP="00017C96">
      <w:pPr>
        <w:pStyle w:val="Nagwek2"/>
        <w:numPr>
          <w:ilvl w:val="0"/>
          <w:numId w:val="0"/>
        </w:numPr>
        <w:spacing w:before="0"/>
        <w:ind w:left="680"/>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774"/>
      </w:tblGrid>
      <w:tr w:rsidR="00017C96" w:rsidRPr="00CD4B52" w14:paraId="6121821A" w14:textId="77777777" w:rsidTr="00F03C09">
        <w:tc>
          <w:tcPr>
            <w:tcW w:w="720" w:type="dxa"/>
            <w:tcBorders>
              <w:top w:val="single" w:sz="4" w:space="0" w:color="auto"/>
              <w:left w:val="single" w:sz="4" w:space="0" w:color="auto"/>
              <w:bottom w:val="single" w:sz="4" w:space="0" w:color="auto"/>
              <w:right w:val="single" w:sz="4" w:space="0" w:color="auto"/>
            </w:tcBorders>
            <w:vAlign w:val="center"/>
            <w:hideMark/>
          </w:tcPr>
          <w:p w14:paraId="30C678A4" w14:textId="77777777" w:rsidR="00017C96" w:rsidRPr="00EA53ED" w:rsidRDefault="00017C96" w:rsidP="00F03C09">
            <w:pPr>
              <w:spacing w:before="60" w:after="120"/>
              <w:jc w:val="center"/>
              <w:rPr>
                <w:b/>
                <w:sz w:val="20"/>
                <w:szCs w:val="20"/>
              </w:rPr>
            </w:pPr>
            <w:r w:rsidRPr="00EA53ED">
              <w:rPr>
                <w:b/>
                <w:sz w:val="20"/>
                <w:szCs w:val="20"/>
              </w:rPr>
              <w:t>Lp.</w:t>
            </w:r>
          </w:p>
        </w:tc>
        <w:tc>
          <w:tcPr>
            <w:tcW w:w="7774" w:type="dxa"/>
            <w:tcBorders>
              <w:top w:val="single" w:sz="4" w:space="0" w:color="auto"/>
              <w:left w:val="single" w:sz="4" w:space="0" w:color="auto"/>
              <w:bottom w:val="single" w:sz="4" w:space="0" w:color="auto"/>
              <w:right w:val="single" w:sz="4" w:space="0" w:color="auto"/>
            </w:tcBorders>
            <w:vAlign w:val="center"/>
            <w:hideMark/>
          </w:tcPr>
          <w:p w14:paraId="490F0AE3" w14:textId="77777777" w:rsidR="00017C96" w:rsidRPr="00EA53ED" w:rsidRDefault="00017C96" w:rsidP="00F03C09">
            <w:pPr>
              <w:spacing w:before="60" w:after="120"/>
              <w:rPr>
                <w:sz w:val="20"/>
                <w:szCs w:val="20"/>
              </w:rPr>
            </w:pPr>
            <w:r w:rsidRPr="00EA53ED">
              <w:rPr>
                <w:b/>
                <w:sz w:val="20"/>
                <w:szCs w:val="20"/>
              </w:rPr>
              <w:t>Warunki udziału w postępowaniu</w:t>
            </w:r>
          </w:p>
        </w:tc>
      </w:tr>
      <w:tr w:rsidR="00017C96" w:rsidRPr="00CD4B52" w14:paraId="0B3AB725" w14:textId="77777777" w:rsidTr="00F03C09">
        <w:tc>
          <w:tcPr>
            <w:tcW w:w="720" w:type="dxa"/>
            <w:tcBorders>
              <w:top w:val="single" w:sz="4" w:space="0" w:color="auto"/>
              <w:left w:val="single" w:sz="4" w:space="0" w:color="auto"/>
              <w:bottom w:val="single" w:sz="4" w:space="0" w:color="auto"/>
              <w:right w:val="single" w:sz="4" w:space="0" w:color="auto"/>
            </w:tcBorders>
            <w:hideMark/>
          </w:tcPr>
          <w:p w14:paraId="5D88FEE7" w14:textId="77777777" w:rsidR="00017C96" w:rsidRPr="00CD4B52" w:rsidRDefault="00017C96" w:rsidP="00F03C09">
            <w:pPr>
              <w:spacing w:before="60" w:after="120"/>
              <w:jc w:val="center"/>
            </w:pPr>
            <w:r w:rsidRPr="00017C96">
              <w:t>1</w:t>
            </w:r>
          </w:p>
        </w:tc>
        <w:tc>
          <w:tcPr>
            <w:tcW w:w="7774" w:type="dxa"/>
            <w:tcBorders>
              <w:top w:val="single" w:sz="4" w:space="0" w:color="auto"/>
              <w:left w:val="single" w:sz="4" w:space="0" w:color="auto"/>
              <w:bottom w:val="single" w:sz="4" w:space="0" w:color="auto"/>
              <w:right w:val="single" w:sz="4" w:space="0" w:color="auto"/>
            </w:tcBorders>
            <w:hideMark/>
          </w:tcPr>
          <w:p w14:paraId="6BA7CD7D" w14:textId="77777777" w:rsidR="00017C96" w:rsidRPr="00CD4B52" w:rsidRDefault="00017C96" w:rsidP="00F03C09">
            <w:pPr>
              <w:spacing w:before="60" w:after="120"/>
              <w:jc w:val="both"/>
              <w:rPr>
                <w:b/>
                <w:bCs/>
              </w:rPr>
            </w:pPr>
            <w:r w:rsidRPr="00017C96">
              <w:rPr>
                <w:b/>
                <w:bCs/>
              </w:rPr>
              <w:t>Zdolność techniczna lub zawodowa</w:t>
            </w:r>
          </w:p>
          <w:p w14:paraId="1F8331FE" w14:textId="19379C33" w:rsidR="00017C96" w:rsidRPr="00017C96" w:rsidRDefault="00017C96" w:rsidP="00F03C09">
            <w:pPr>
              <w:spacing w:before="60" w:after="120"/>
              <w:jc w:val="both"/>
            </w:pPr>
            <w:r w:rsidRPr="00017C96">
              <w:t>O udzielenie zamówienia publicznego mogą ubiegać się wykonawcy, którzy spełniają warunki, dotyczące  zdolności technicznej lub zawodowej. Ocena spełniania warunków udziału w postępowaniu będzie dokonana na zasadzie spełnia/nie spełnia. O udzielenie zamó</w:t>
            </w:r>
            <w:r w:rsidR="00A96FC9">
              <w:t>w</w:t>
            </w:r>
            <w:r w:rsidRPr="00017C96">
              <w:t>ienia  mogą ubiegać się Wykonawcy, którzy wykażą, że wykonali należycie lub w przypadku świadczeń okresowych lub ciągłych wykonywali należycie w okresie ostatnich trzech lat p</w:t>
            </w:r>
            <w:r w:rsidR="00A96FC9">
              <w:t>rz</w:t>
            </w:r>
            <w:r w:rsidRPr="00017C96">
              <w:t>ed upływem terminu składania ofert, a jeżeli okres prowadzenia działalności jest krótszy- w tym okresie, co najmniej:</w:t>
            </w:r>
          </w:p>
          <w:p w14:paraId="0721A13D" w14:textId="77777777" w:rsidR="00017C96" w:rsidRPr="00017C96" w:rsidRDefault="00017C96" w:rsidP="00F03C09">
            <w:pPr>
              <w:spacing w:before="60" w:after="120"/>
              <w:jc w:val="both"/>
            </w:pPr>
            <w:r w:rsidRPr="00017C96">
              <w:t>Część nr 1:</w:t>
            </w:r>
          </w:p>
          <w:p w14:paraId="30334AF9" w14:textId="35704ADF" w:rsidR="00017C96" w:rsidRPr="00017C96" w:rsidRDefault="00017C96" w:rsidP="00F03C09">
            <w:pPr>
              <w:spacing w:before="60" w:after="120"/>
              <w:jc w:val="both"/>
            </w:pPr>
            <w:r w:rsidRPr="00017C96">
              <w:t>jedno zamówienie polegaj</w:t>
            </w:r>
            <w:r w:rsidR="00A96FC9">
              <w:t>ą</w:t>
            </w:r>
            <w:r w:rsidRPr="00017C96">
              <w:t>ce na dostawie urządzeń oświetlenia sceny o wartości nie mniejszej niż 100000 zł brutto</w:t>
            </w:r>
          </w:p>
          <w:p w14:paraId="3ACFF392" w14:textId="77777777" w:rsidR="00017C96" w:rsidRPr="00017C96" w:rsidRDefault="00017C96" w:rsidP="00F03C09">
            <w:pPr>
              <w:spacing w:before="60" w:after="120"/>
              <w:jc w:val="both"/>
            </w:pPr>
            <w:r w:rsidRPr="00017C96">
              <w:t>Część nr 2:</w:t>
            </w:r>
          </w:p>
          <w:p w14:paraId="56BFFBF5" w14:textId="77777777" w:rsidR="00017C96" w:rsidRPr="00017C96" w:rsidRDefault="00017C96" w:rsidP="00F03C09">
            <w:pPr>
              <w:spacing w:before="60" w:after="120"/>
              <w:jc w:val="both"/>
            </w:pPr>
            <w:r w:rsidRPr="00017C96">
              <w:t>jedno zamówienie polegające na dostawie mikrofonów o wartości nie mniejszej niż 100000 zł brutto</w:t>
            </w:r>
          </w:p>
          <w:p w14:paraId="1E31D0A1" w14:textId="77777777" w:rsidR="00017C96" w:rsidRPr="00017C96" w:rsidRDefault="00017C96" w:rsidP="00F03C09">
            <w:pPr>
              <w:spacing w:before="60" w:after="120"/>
              <w:jc w:val="both"/>
            </w:pPr>
            <w:r w:rsidRPr="00017C96">
              <w:t>Część nr 3:</w:t>
            </w:r>
          </w:p>
          <w:p w14:paraId="781D762B" w14:textId="77777777" w:rsidR="00017C96" w:rsidRPr="00017C96" w:rsidRDefault="00017C96" w:rsidP="00F03C09">
            <w:pPr>
              <w:spacing w:before="60" w:after="120"/>
              <w:jc w:val="both"/>
            </w:pPr>
            <w:r w:rsidRPr="00017C96">
              <w:t>jedno zamówienie polegające na dostawie mikrofonów o wartości nie mniejszej niż 20000 zł brutto</w:t>
            </w:r>
          </w:p>
          <w:p w14:paraId="1D4B4CFB" w14:textId="77777777" w:rsidR="00017C96" w:rsidRPr="00017C96" w:rsidRDefault="00017C96" w:rsidP="00F03C09">
            <w:pPr>
              <w:spacing w:before="60" w:after="120"/>
              <w:jc w:val="both"/>
            </w:pPr>
            <w:r w:rsidRPr="00017C96">
              <w:t>Część nr 4:</w:t>
            </w:r>
          </w:p>
          <w:p w14:paraId="6CD4E850" w14:textId="77777777" w:rsidR="00017C96" w:rsidRPr="00017C96" w:rsidRDefault="00017C96" w:rsidP="00F03C09">
            <w:pPr>
              <w:spacing w:before="60" w:after="120"/>
              <w:jc w:val="both"/>
            </w:pPr>
            <w:r w:rsidRPr="00017C96">
              <w:t>jedno zamówienie polegające na dostawie urządzeń akustycznych o wartości nie mniejszej niż 20000 zł brutto</w:t>
            </w:r>
          </w:p>
          <w:p w14:paraId="3EE12891" w14:textId="77777777" w:rsidR="00017C96" w:rsidRPr="00017C96" w:rsidRDefault="00017C96" w:rsidP="00F03C09">
            <w:pPr>
              <w:spacing w:before="60" w:after="120"/>
              <w:jc w:val="both"/>
            </w:pPr>
            <w:r w:rsidRPr="00017C96">
              <w:t>Część nr 5:</w:t>
            </w:r>
          </w:p>
          <w:p w14:paraId="5EDE24E8" w14:textId="77777777" w:rsidR="00017C96" w:rsidRPr="00CD4B52" w:rsidRDefault="00017C96" w:rsidP="00F03C09">
            <w:pPr>
              <w:spacing w:before="60" w:after="120"/>
              <w:jc w:val="both"/>
            </w:pPr>
            <w:r w:rsidRPr="00017C96">
              <w:t>jedno zamówienie polegające na dostawie mikrofonów o wartości nie mniejszej niż 100000 zł brutto</w:t>
            </w:r>
          </w:p>
        </w:tc>
      </w:tr>
    </w:tbl>
    <w:p w14:paraId="6690B844" w14:textId="77777777" w:rsidR="009E038F" w:rsidRDefault="009E038F" w:rsidP="00DC2DA0">
      <w:pPr>
        <w:pStyle w:val="Nagwek2"/>
        <w:numPr>
          <w:ilvl w:val="0"/>
          <w:numId w:val="0"/>
        </w:numPr>
        <w:ind w:left="680"/>
      </w:pPr>
    </w:p>
    <w:p w14:paraId="58FA00E3" w14:textId="77777777" w:rsidR="008E38E4" w:rsidRPr="008E38E4" w:rsidRDefault="008E38E4" w:rsidP="00930133">
      <w:pPr>
        <w:pStyle w:val="Nagwek1"/>
      </w:pPr>
      <w:r>
        <w:t xml:space="preserve">Podstawy wykluczenia wykonawcy </w:t>
      </w:r>
      <w:r w:rsidR="004E3A7E">
        <w:t>Z POSTĘPOWANIA</w:t>
      </w:r>
    </w:p>
    <w:p w14:paraId="0A00EBCB" w14:textId="77777777" w:rsidR="00A56785" w:rsidRPr="00056B6A" w:rsidRDefault="00A2369F" w:rsidP="00DC2DA0">
      <w:pPr>
        <w:pStyle w:val="Nagwek2"/>
      </w:pPr>
      <w:r w:rsidRPr="00D91376">
        <w:t xml:space="preserve">Zamawiający wykluczy z postępowania o </w:t>
      </w:r>
      <w:r w:rsidR="005B4881">
        <w:t>udzielenie zamówienia W</w:t>
      </w:r>
      <w:r w:rsidR="004E3A7E">
        <w:t>ykonawcę</w:t>
      </w:r>
      <w:r w:rsidR="00130E6E">
        <w:rPr>
          <w:lang w:val="pl-PL"/>
        </w:rPr>
        <w:t xml:space="preserve">, wobec którego zachodzą podstawy wykluczenia, o których mowa w art. </w:t>
      </w:r>
      <w:r w:rsidR="0071220B">
        <w:t>1</w:t>
      </w:r>
      <w:r w:rsidR="00130E6E">
        <w:rPr>
          <w:lang w:val="pl-PL"/>
        </w:rPr>
        <w:t>08</w:t>
      </w:r>
      <w:r w:rsidR="0071220B">
        <w:t xml:space="preserve"> </w:t>
      </w:r>
      <w:r w:rsidR="00A56785" w:rsidRPr="00A56785">
        <w:rPr>
          <w:lang w:val="pl-PL"/>
        </w:rPr>
        <w:t xml:space="preserve">ustawy </w:t>
      </w:r>
      <w:proofErr w:type="spellStart"/>
      <w:r w:rsidR="00A56785" w:rsidRPr="00A56785">
        <w:rPr>
          <w:lang w:val="pl-PL"/>
        </w:rPr>
        <w:t>Pzp</w:t>
      </w:r>
      <w:proofErr w:type="spellEnd"/>
      <w:r w:rsidR="00A56785" w:rsidRPr="00A56785">
        <w:rPr>
          <w:lang w:val="pl-PL"/>
        </w:rPr>
        <w:t>.</w:t>
      </w:r>
    </w:p>
    <w:p w14:paraId="40572270" w14:textId="77777777" w:rsidR="00EB7871" w:rsidRDefault="00A56785" w:rsidP="00DC2DA0">
      <w:pPr>
        <w:pStyle w:val="Nagwek2"/>
      </w:pPr>
      <w:r>
        <w:t>W</w:t>
      </w:r>
      <w:r w:rsidR="008A3895">
        <w:t>ykluczenie W</w:t>
      </w:r>
      <w:r>
        <w:t xml:space="preserve">ykonawcy nastąpi w przypadkach, o których mowa w art. </w:t>
      </w:r>
      <w:r w:rsidR="006939EC">
        <w:rPr>
          <w:lang w:val="pl-PL"/>
        </w:rPr>
        <w:t>111</w:t>
      </w:r>
      <w:r>
        <w:t xml:space="preserve"> </w:t>
      </w:r>
      <w:r w:rsidR="006939EC">
        <w:rPr>
          <w:lang w:val="pl-PL"/>
        </w:rPr>
        <w:t>u</w:t>
      </w:r>
      <w:r>
        <w:t xml:space="preserve">stawy </w:t>
      </w:r>
      <w:proofErr w:type="spellStart"/>
      <w:r>
        <w:t>Pzp</w:t>
      </w:r>
      <w:proofErr w:type="spellEnd"/>
      <w:r>
        <w:t>.</w:t>
      </w:r>
    </w:p>
    <w:p w14:paraId="69D0E79F" w14:textId="77777777" w:rsidR="006939EC" w:rsidRPr="00FA0742" w:rsidRDefault="006939EC" w:rsidP="00DC2DA0">
      <w:pPr>
        <w:pStyle w:val="Nagwek2"/>
      </w:pPr>
      <w:r>
        <w:rPr>
          <w:lang w:val="pl-PL"/>
        </w:rPr>
        <w:t xml:space="preserve">Wykonawca </w:t>
      </w:r>
      <w:r w:rsidR="009F663D" w:rsidRPr="009F663D">
        <w:rPr>
          <w:lang w:val="pl-PL"/>
        </w:rPr>
        <w:t xml:space="preserve">nie podlega wykluczeniu w okolicznościach określonych w art. 108 ust. 1 pkt 1, 2 i 5 lub art. 109 ust. 1 pkt 2‒5 i 7‒10 ustawy </w:t>
      </w:r>
      <w:proofErr w:type="spellStart"/>
      <w:r w:rsidR="009F663D" w:rsidRPr="009F663D">
        <w:rPr>
          <w:lang w:val="pl-PL"/>
        </w:rPr>
        <w:t>Pzp</w:t>
      </w:r>
      <w:proofErr w:type="spellEnd"/>
      <w:r w:rsidR="009F663D" w:rsidRPr="009F663D">
        <w:rPr>
          <w:lang w:val="pl-PL"/>
        </w:rPr>
        <w:t xml:space="preserve">, jeżeli udowodni Zamawiającemu, że spełnił łącznie przesłanki określone w art. 110 ust. 2 ustawy </w:t>
      </w:r>
      <w:proofErr w:type="spellStart"/>
      <w:r w:rsidR="009F663D" w:rsidRPr="009F663D">
        <w:rPr>
          <w:lang w:val="pl-PL"/>
        </w:rPr>
        <w:t>Pzp</w:t>
      </w:r>
      <w:proofErr w:type="spellEnd"/>
      <w:r>
        <w:rPr>
          <w:lang w:val="pl-PL"/>
        </w:rPr>
        <w:t>.</w:t>
      </w:r>
    </w:p>
    <w:p w14:paraId="0E529CCD" w14:textId="77777777" w:rsidR="00A34E0E" w:rsidRDefault="00FA0742" w:rsidP="00FA0742">
      <w:pPr>
        <w:pStyle w:val="Nagwek2"/>
      </w:pPr>
      <w:r>
        <w:rPr>
          <w:lang w:val="pl-PL"/>
        </w:rPr>
        <w:t xml:space="preserve">Zamawiający </w:t>
      </w:r>
      <w:r w:rsidRPr="00FA0742">
        <w:rPr>
          <w:lang w:val="pl-PL"/>
        </w:rPr>
        <w:t>oceni, czy podjęte przez Wykonawcę czynności są wystarczające do wykazania jego rzetelności, uwzględniając wagę i szczególne okoliczności czynu Wykonawcy, a jeżeli uzna, że nie są wystarczające, wykluczy</w:t>
      </w:r>
      <w:r>
        <w:rPr>
          <w:lang w:val="pl-PL"/>
        </w:rPr>
        <w:t xml:space="preserve"> Wykonawcę.</w:t>
      </w:r>
    </w:p>
    <w:p w14:paraId="12561661" w14:textId="77777777" w:rsidR="00A56785" w:rsidRPr="00A56785" w:rsidRDefault="00A56785" w:rsidP="00DC2DA0">
      <w:pPr>
        <w:pStyle w:val="Nagwek2"/>
      </w:pPr>
      <w:r>
        <w:t>Zamawiający może wykluczyć Wykonawcę na każdym etapie postępowania</w:t>
      </w:r>
      <w:r w:rsidR="00E528CA">
        <w:t>, ofertę Wykonawcy wykluczonego uznaje się za odrzuconą.</w:t>
      </w:r>
    </w:p>
    <w:p w14:paraId="0BA539AB" w14:textId="77777777" w:rsidR="00F278EE" w:rsidRPr="0092294D" w:rsidRDefault="00596506" w:rsidP="00930133">
      <w:pPr>
        <w:pStyle w:val="Nagwek1"/>
        <w:rPr>
          <w:lang w:val="pl-PL"/>
        </w:rPr>
      </w:pPr>
      <w:bookmarkStart w:id="8" w:name="_Toc258314248"/>
      <w:r>
        <w:rPr>
          <w:lang w:val="pl-PL"/>
        </w:rPr>
        <w:t>informacja o podmiotowych środkach dowodowych</w:t>
      </w:r>
      <w:bookmarkEnd w:id="8"/>
    </w:p>
    <w:p w14:paraId="5CA211F6" w14:textId="77777777" w:rsidR="00892EAD" w:rsidRDefault="00B31453" w:rsidP="00596506">
      <w:pPr>
        <w:pStyle w:val="Nagwek2"/>
        <w:spacing w:after="60"/>
      </w:pPr>
      <w:r w:rsidRPr="00B31453">
        <w:t>Wykonawca wraz z ofertą zobowiązany jest złożyć</w:t>
      </w:r>
      <w:r w:rsidR="00ED0999">
        <w:t>:</w:t>
      </w:r>
    </w:p>
    <w:tbl>
      <w:tblPr>
        <w:tblW w:w="8537"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7828"/>
      </w:tblGrid>
      <w:tr w:rsidR="009D2316" w:rsidRPr="009D2316" w14:paraId="1A6D17F0" w14:textId="77777777" w:rsidTr="00B31453">
        <w:tc>
          <w:tcPr>
            <w:tcW w:w="709" w:type="dxa"/>
          </w:tcPr>
          <w:p w14:paraId="5097F716" w14:textId="77777777" w:rsidR="009D2316" w:rsidRPr="009D2316" w:rsidRDefault="009D2316" w:rsidP="007F7BF7">
            <w:pPr>
              <w:spacing w:before="60" w:after="120"/>
              <w:jc w:val="center"/>
            </w:pPr>
            <w:r w:rsidRPr="009D2316">
              <w:rPr>
                <w:b/>
                <w:sz w:val="20"/>
                <w:szCs w:val="20"/>
              </w:rPr>
              <w:t>Lp.</w:t>
            </w:r>
          </w:p>
        </w:tc>
        <w:tc>
          <w:tcPr>
            <w:tcW w:w="7828" w:type="dxa"/>
          </w:tcPr>
          <w:p w14:paraId="70EEF655" w14:textId="77777777" w:rsidR="009D2316" w:rsidRPr="009D2316" w:rsidRDefault="009D2316" w:rsidP="009D2316">
            <w:pPr>
              <w:spacing w:before="60" w:after="120"/>
              <w:jc w:val="both"/>
            </w:pPr>
            <w:r w:rsidRPr="009D2316">
              <w:rPr>
                <w:b/>
                <w:sz w:val="20"/>
                <w:szCs w:val="20"/>
              </w:rPr>
              <w:t>Wymagany dokument</w:t>
            </w:r>
          </w:p>
        </w:tc>
      </w:tr>
      <w:tr w:rsidR="00017C96" w:rsidRPr="009D2316" w14:paraId="6B55D88C" w14:textId="77777777" w:rsidTr="00F03C09">
        <w:tc>
          <w:tcPr>
            <w:tcW w:w="709" w:type="dxa"/>
          </w:tcPr>
          <w:p w14:paraId="663C0BCE" w14:textId="77777777" w:rsidR="00017C96" w:rsidRPr="009D2316" w:rsidRDefault="00017C96" w:rsidP="00F03C09">
            <w:pPr>
              <w:spacing w:before="60" w:after="120"/>
              <w:jc w:val="center"/>
            </w:pPr>
            <w:r w:rsidRPr="00017C96">
              <w:t>1</w:t>
            </w:r>
          </w:p>
        </w:tc>
        <w:tc>
          <w:tcPr>
            <w:tcW w:w="7828" w:type="dxa"/>
          </w:tcPr>
          <w:p w14:paraId="289DD1D4" w14:textId="77777777" w:rsidR="00017C96" w:rsidRPr="009D2316" w:rsidRDefault="00017C96" w:rsidP="00F03C09">
            <w:pPr>
              <w:spacing w:before="60" w:after="60"/>
              <w:jc w:val="both"/>
            </w:pPr>
            <w:r w:rsidRPr="00017C96">
              <w:rPr>
                <w:b/>
              </w:rPr>
              <w:t>Oświadczenie o niepodleganiu wykluczeniu oraz spełnianiu warunków udziału</w:t>
            </w:r>
          </w:p>
          <w:p w14:paraId="49876C62" w14:textId="77777777" w:rsidR="00017C96" w:rsidRPr="009D2316" w:rsidRDefault="00017C96" w:rsidP="00F03C09">
            <w:pPr>
              <w:spacing w:after="40"/>
              <w:jc w:val="both"/>
            </w:pPr>
            <w:r w:rsidRPr="00017C96">
              <w:t>Aktualne na dzień składania ofert oświadczenie Wykonawcy stanowiące wstępne potwierdzenie spełniania warunków udziału w postępowaniu oraz brak podstaw wykluczenia</w:t>
            </w:r>
          </w:p>
        </w:tc>
      </w:tr>
      <w:tr w:rsidR="00017C96" w:rsidRPr="009D2316" w14:paraId="4AE7E7F0" w14:textId="77777777" w:rsidTr="00F03C09">
        <w:tc>
          <w:tcPr>
            <w:tcW w:w="709" w:type="dxa"/>
          </w:tcPr>
          <w:p w14:paraId="576150BE" w14:textId="77777777" w:rsidR="00017C96" w:rsidRPr="009D2316" w:rsidRDefault="00017C96" w:rsidP="00F03C09">
            <w:pPr>
              <w:spacing w:before="60" w:after="120"/>
              <w:jc w:val="center"/>
            </w:pPr>
            <w:r w:rsidRPr="00017C96">
              <w:t>2</w:t>
            </w:r>
          </w:p>
        </w:tc>
        <w:tc>
          <w:tcPr>
            <w:tcW w:w="7828" w:type="dxa"/>
          </w:tcPr>
          <w:p w14:paraId="4B6379CA" w14:textId="77777777" w:rsidR="00017C96" w:rsidRPr="009D2316" w:rsidRDefault="00017C96" w:rsidP="00F03C09">
            <w:pPr>
              <w:spacing w:before="60" w:after="60"/>
              <w:jc w:val="both"/>
            </w:pPr>
            <w:r w:rsidRPr="00017C96">
              <w:rPr>
                <w:b/>
              </w:rPr>
              <w:t>Oświadczenie wykonawcy w sprawie grupy kapitałowej</w:t>
            </w:r>
          </w:p>
          <w:p w14:paraId="42442262" w14:textId="77777777" w:rsidR="00017C96" w:rsidRPr="009D2316" w:rsidRDefault="00017C96" w:rsidP="00F03C09">
            <w:pPr>
              <w:spacing w:after="40"/>
              <w:jc w:val="both"/>
            </w:pPr>
            <w:r w:rsidRPr="00017C96">
              <w:t xml:space="preserve">Oświadczenie Wykonawcy, w zakresie art. 108 ust. 1 pkt 5 ustawy </w:t>
            </w:r>
            <w:proofErr w:type="spellStart"/>
            <w:r w:rsidRPr="00017C96">
              <w:t>Pzp</w:t>
            </w:r>
            <w:proofErr w:type="spellEnd"/>
            <w:r w:rsidRPr="00017C96">
              <w:t>,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oświadczenie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tc>
      </w:tr>
      <w:tr w:rsidR="00017C96" w:rsidRPr="009D2316" w14:paraId="6079EF17" w14:textId="77777777" w:rsidTr="00F03C09">
        <w:tc>
          <w:tcPr>
            <w:tcW w:w="709" w:type="dxa"/>
          </w:tcPr>
          <w:p w14:paraId="3DB9AFF7" w14:textId="77777777" w:rsidR="00017C96" w:rsidRPr="009D2316" w:rsidRDefault="00017C96" w:rsidP="00F03C09">
            <w:pPr>
              <w:spacing w:before="60" w:after="120"/>
              <w:jc w:val="center"/>
            </w:pPr>
            <w:r w:rsidRPr="00017C96">
              <w:t>3</w:t>
            </w:r>
          </w:p>
        </w:tc>
        <w:tc>
          <w:tcPr>
            <w:tcW w:w="7828" w:type="dxa"/>
          </w:tcPr>
          <w:p w14:paraId="17A05F0A" w14:textId="77777777" w:rsidR="00017C96" w:rsidRPr="009D2316" w:rsidRDefault="00017C96" w:rsidP="00F03C09">
            <w:pPr>
              <w:spacing w:before="60" w:after="60"/>
              <w:jc w:val="both"/>
            </w:pPr>
            <w:r w:rsidRPr="00017C96">
              <w:rPr>
                <w:b/>
              </w:rPr>
              <w:t>Wykaz dostaw lub usług</w:t>
            </w:r>
          </w:p>
          <w:p w14:paraId="7E6AC0F8" w14:textId="77777777" w:rsidR="00017C96" w:rsidRPr="009D2316" w:rsidRDefault="00017C96" w:rsidP="00F03C09">
            <w:pPr>
              <w:spacing w:after="40"/>
              <w:jc w:val="both"/>
            </w:pPr>
            <w:r w:rsidRPr="00017C96">
              <w:t xml:space="preserve">Wykaz dostaw lub usług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lub usługi zostały wykonane lub są wykonywane, oraz załączeniem dowodów określających czy te dostawy lub usługi zostały wykonane lub są wykonywane należycie, przy czym dowodami, o których mowa, są referencje bądź inne dokumenty sporządzone przez podmiot, na rzecz którego dostawy lub usługi zostały wykonane, a w przypadku świadczeń powtarzających się lub ciągłych są wykonywane, a jeżeli Wykonawca z przyczyn niezależnych od niego nie jest w stanie uzyskać tych dokumentów – oświadczenie Wykonawcy. W przypadku świadczeń powtarzających się lub </w:t>
            </w:r>
            <w:r w:rsidRPr="00017C96">
              <w:lastRenderedPageBreak/>
              <w:t>ciągłych nadal wykonywanych referencje bądź inne dokumenty potwierdzające ich należyte wykonywanie powinny być wystawione w okresie ostatnich 3 miesięcy. Jeżeli Wykonawca powołuje się na doświadczenie w realizacji dostaw lub usług, wykonywanych wspólnie z innymi wykonawcami, wykaz dotyczy dostaw lub usług, w których wykonaniu Wykonawca ten bezpośrednio uczestniczył, a w przypadku świadczeń powtarzających się lub ciągłych, w których wykonywaniu bezpośrednio uczestniczył lub uczestniczy.</w:t>
            </w:r>
          </w:p>
        </w:tc>
      </w:tr>
    </w:tbl>
    <w:p w14:paraId="73D8F76A" w14:textId="77777777" w:rsidR="00204058" w:rsidRPr="00B06553" w:rsidRDefault="00204058" w:rsidP="00B80EF1">
      <w:pPr>
        <w:pStyle w:val="Nagwek2"/>
        <w:numPr>
          <w:ilvl w:val="0"/>
          <w:numId w:val="0"/>
        </w:numPr>
        <w:spacing w:before="0"/>
        <w:ind w:left="680"/>
        <w:rPr>
          <w:sz w:val="16"/>
          <w:szCs w:val="16"/>
          <w:lang w:val="pl-PL"/>
        </w:rPr>
      </w:pPr>
    </w:p>
    <w:p w14:paraId="6598A5F3" w14:textId="77777777" w:rsidR="00983549" w:rsidRDefault="00983549" w:rsidP="00DC2DA0">
      <w:pPr>
        <w:pStyle w:val="Nagwek2"/>
      </w:pPr>
      <w:r>
        <w:t xml:space="preserve">Jeżeli </w:t>
      </w:r>
      <w:r w:rsidR="001F7B41" w:rsidRPr="001F7B41">
        <w:t>jest to niezbędne do zapewnienia odpowiedniego przebiegu postępowania o udzielenie zamówienia, Zamawiający może na każdym etapie postępowania, wezwać Wykonawców do złożenia wszystkich lub niektórych podmiotowych środków dowodowych, aktualnych na dzień ich złożenia</w:t>
      </w:r>
      <w:r>
        <w:t>.</w:t>
      </w:r>
    </w:p>
    <w:p w14:paraId="2C2352A4" w14:textId="77777777" w:rsidR="001F7B41" w:rsidRPr="001F7B41" w:rsidRDefault="001F7B41" w:rsidP="00DC2DA0">
      <w:pPr>
        <w:pStyle w:val="Nagwek2"/>
      </w:pPr>
      <w:r>
        <w:rPr>
          <w:lang w:val="pl-PL"/>
        </w:rPr>
        <w:t xml:space="preserve">Jeżeli </w:t>
      </w:r>
      <w:r w:rsidRPr="001F7B41">
        <w:rPr>
          <w:lang w:val="pl-PL"/>
        </w:rPr>
        <w:t>zajdą uzasadnione podstawy do uznania, że złożone uprzednio podmiotowe środki dowodowe nie są już aktualne, Zamawiający może w każdym czasie wezwać Wykonawcę do złożenia wszystkich lub niektórych podmiotowych środków dowodowych, aktualnych na dzień ich</w:t>
      </w:r>
      <w:r>
        <w:rPr>
          <w:lang w:val="pl-PL"/>
        </w:rPr>
        <w:t xml:space="preserve"> złożenia.</w:t>
      </w:r>
    </w:p>
    <w:p w14:paraId="62261E9D" w14:textId="77777777" w:rsidR="001F7B41" w:rsidRPr="001F7B41" w:rsidRDefault="001F7B41" w:rsidP="00DC2DA0">
      <w:pPr>
        <w:pStyle w:val="Nagwek2"/>
      </w:pPr>
      <w:r>
        <w:rPr>
          <w:lang w:val="pl-PL"/>
        </w:rPr>
        <w:t xml:space="preserve">Wykonawca </w:t>
      </w:r>
      <w:r w:rsidRPr="001F7B41">
        <w:rPr>
          <w:lang w:val="pl-PL"/>
        </w:rPr>
        <w:t>nie jest zobowiązany do złożenia podmiotowych środków dowodowych, które Zamawiający posiada, jeżeli Wykonawca wskaże te środki oraz potwierdzi ich prawidłowość i</w:t>
      </w:r>
      <w:r>
        <w:rPr>
          <w:lang w:val="pl-PL"/>
        </w:rPr>
        <w:t xml:space="preserve"> aktualność.</w:t>
      </w:r>
    </w:p>
    <w:p w14:paraId="6B716059" w14:textId="77777777" w:rsidR="001F7B41" w:rsidRPr="001F7B41" w:rsidRDefault="001F7B41" w:rsidP="00DC2DA0">
      <w:pPr>
        <w:pStyle w:val="Nagwek2"/>
      </w:pPr>
      <w:r>
        <w:rPr>
          <w:lang w:val="pl-PL"/>
        </w:rPr>
        <w:t xml:space="preserve">Podmiotowe </w:t>
      </w:r>
      <w:r w:rsidRPr="001F7B41">
        <w:rPr>
          <w:lang w:val="pl-PL"/>
        </w:rPr>
        <w:t>środki dowodowe oraz inne dokumenty lub oświadczenia Wykonawca składa, pod rygorem nieważności, w formie elektronicznej lub w postaci elektronicznej opatrzonej podpisem zaufanym lub podpisem</w:t>
      </w:r>
      <w:r>
        <w:rPr>
          <w:lang w:val="pl-PL"/>
        </w:rPr>
        <w:t xml:space="preserve"> osobistym.</w:t>
      </w:r>
    </w:p>
    <w:p w14:paraId="778A2513" w14:textId="77777777" w:rsidR="00017C96" w:rsidRPr="006B2D67" w:rsidRDefault="001F7B41" w:rsidP="00017C96">
      <w:pPr>
        <w:pStyle w:val="Nagwek2"/>
        <w:rPr>
          <w:sz w:val="16"/>
          <w:szCs w:val="16"/>
        </w:rPr>
      </w:pPr>
      <w:r>
        <w:rPr>
          <w:lang w:val="pl-PL"/>
        </w:rPr>
        <w:t xml:space="preserve">Dokumenty </w:t>
      </w:r>
      <w:r w:rsidRPr="001F7B41">
        <w:rPr>
          <w:lang w:val="pl-PL"/>
        </w:rPr>
        <w:t>sporządzone w języku obcym są składane wraz z tłumaczeniem na język</w:t>
      </w:r>
      <w:r>
        <w:rPr>
          <w:lang w:val="pl-PL"/>
        </w:rPr>
        <w:t xml:space="preserve"> polski.</w:t>
      </w:r>
      <w:r w:rsidR="00F8458B">
        <w:rPr>
          <w:lang w:val="pl-PL"/>
        </w:rPr>
        <w:t xml:space="preserve"> </w:t>
      </w:r>
      <w:bookmarkStart w:id="9" w:name="_Toc258314249"/>
    </w:p>
    <w:p w14:paraId="3AC2E2BC" w14:textId="77777777" w:rsidR="00017C96" w:rsidRDefault="00017C96" w:rsidP="00017C96">
      <w:pPr>
        <w:pStyle w:val="Nagwek1"/>
      </w:pPr>
      <w:r w:rsidRPr="00A86605">
        <w:t>INFORMACJA DLA WYKONAWCÓW POLEGAJĄCYCH NA ZASOBACH</w:t>
      </w:r>
      <w:r>
        <w:rPr>
          <w:lang w:val="pl-PL"/>
        </w:rPr>
        <w:t xml:space="preserve"> podmiotów trzecich</w:t>
      </w:r>
    </w:p>
    <w:p w14:paraId="618108AE" w14:textId="77777777" w:rsidR="00017C96" w:rsidRPr="00A86605" w:rsidRDefault="00017C96" w:rsidP="00017C96">
      <w:pPr>
        <w:pStyle w:val="Nagwek2"/>
      </w:pPr>
      <w:r w:rsidRPr="00A86605">
        <w:t>Wykonawca</w:t>
      </w:r>
      <w:r>
        <w:rPr>
          <w:lang w:val="pl-PL"/>
        </w:rPr>
        <w:t>,</w:t>
      </w:r>
      <w:r w:rsidRPr="006B2D67">
        <w:t xml:space="preserve"> </w:t>
      </w:r>
      <w:r w:rsidRPr="006B2D67">
        <w:rPr>
          <w:lang w:val="pl-PL"/>
        </w:rPr>
        <w:t xml:space="preserve">w celu potwierdzenia spełnienia warunków udziału w postępowaniu, może polegać na zdolnościach technicznych lub zawodowych lub sytuacji finansowej lub ekonomicznej podmiotów trzecich, na zasadach określonych w art. 118–123 ustawy </w:t>
      </w:r>
      <w:proofErr w:type="spellStart"/>
      <w:r w:rsidRPr="006B2D67">
        <w:rPr>
          <w:lang w:val="pl-PL"/>
        </w:rPr>
        <w:t>Pzp</w:t>
      </w:r>
      <w:proofErr w:type="spellEnd"/>
      <w:r w:rsidRPr="00A86605">
        <w:t>.</w:t>
      </w:r>
    </w:p>
    <w:p w14:paraId="2E36F8DE" w14:textId="77777777" w:rsidR="00017C96" w:rsidRPr="006B2D67" w:rsidRDefault="00017C96" w:rsidP="00017C96">
      <w:pPr>
        <w:pStyle w:val="Nagwek2"/>
      </w:pPr>
      <w:r w:rsidRPr="00A86605">
        <w:t xml:space="preserve">Wykonawca, </w:t>
      </w:r>
      <w:r w:rsidRPr="006B2D67">
        <w:t>który polega na zdolnościach lub sytuacji podmiotów udostępniających zasoby, zobowiązany jest</w:t>
      </w:r>
      <w:r>
        <w:rPr>
          <w:lang w:val="pl-PL"/>
        </w:rPr>
        <w:t>:</w:t>
      </w:r>
    </w:p>
    <w:p w14:paraId="0DF62795" w14:textId="77777777" w:rsidR="00017C96" w:rsidRPr="007B174A" w:rsidRDefault="00017C96" w:rsidP="00017C96">
      <w:pPr>
        <w:pStyle w:val="Nagwek2"/>
        <w:numPr>
          <w:ilvl w:val="0"/>
          <w:numId w:val="13"/>
        </w:numPr>
      </w:pPr>
      <w:r>
        <w:rPr>
          <w:lang w:val="pl-PL"/>
        </w:rPr>
        <w:t xml:space="preserve">złożyć </w:t>
      </w:r>
      <w:r w:rsidRPr="006B2D67">
        <w:rPr>
          <w:lang w:val="pl-PL"/>
        </w:rPr>
        <w:t>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w:t>
      </w:r>
      <w:r>
        <w:rPr>
          <w:lang w:val="pl-PL"/>
        </w:rPr>
        <w:t xml:space="preserve"> podmiotów. Zobowiązanie </w:t>
      </w:r>
      <w:r w:rsidRPr="007B174A">
        <w:rPr>
          <w:lang w:val="pl-PL"/>
        </w:rPr>
        <w:t>podmiotu udostępniającego zasoby lub inny podmiotowy środek dowodowy, musi potwierdzać, że stosunek łączący Wykonawcę z podmiotami udostępniającymi zasoby gwarantuje rzeczywisty dostęp do tych zasobów oraz określać</w:t>
      </w:r>
      <w:r>
        <w:rPr>
          <w:lang w:val="pl-PL"/>
        </w:rPr>
        <w:t xml:space="preserve"> w szczególności:</w:t>
      </w:r>
    </w:p>
    <w:p w14:paraId="375924D2" w14:textId="77777777" w:rsidR="00017C96" w:rsidRPr="007B174A" w:rsidRDefault="00017C96" w:rsidP="00017C96">
      <w:pPr>
        <w:pStyle w:val="Nagwek2"/>
        <w:numPr>
          <w:ilvl w:val="0"/>
          <w:numId w:val="14"/>
        </w:numPr>
      </w:pPr>
      <w:r>
        <w:rPr>
          <w:lang w:val="pl-PL"/>
        </w:rPr>
        <w:t xml:space="preserve">zakres </w:t>
      </w:r>
      <w:r w:rsidRPr="007B174A">
        <w:rPr>
          <w:lang w:val="pl-PL"/>
        </w:rPr>
        <w:t>dostępnych Wykonawcy zasobów podmiotu udostępniającego zasoby</w:t>
      </w:r>
      <w:r>
        <w:rPr>
          <w:lang w:val="pl-PL"/>
        </w:rPr>
        <w:t>;</w:t>
      </w:r>
    </w:p>
    <w:p w14:paraId="71E64DC6" w14:textId="77777777" w:rsidR="00017C96" w:rsidRPr="007B174A" w:rsidRDefault="00017C96" w:rsidP="00017C96">
      <w:pPr>
        <w:pStyle w:val="Nagwek2"/>
        <w:numPr>
          <w:ilvl w:val="0"/>
          <w:numId w:val="14"/>
        </w:numPr>
      </w:pPr>
      <w:r>
        <w:rPr>
          <w:lang w:val="pl-PL"/>
        </w:rPr>
        <w:t xml:space="preserve">sposób </w:t>
      </w:r>
      <w:r w:rsidRPr="007B174A">
        <w:rPr>
          <w:lang w:val="pl-PL"/>
        </w:rPr>
        <w:t>i okres udostępnienia Wykonawcy i wykorzystania przez niego zasobów podmiotu udostępniającego te zasoby przy wykonywaniu zamówienia</w:t>
      </w:r>
      <w:r>
        <w:rPr>
          <w:lang w:val="pl-PL"/>
        </w:rPr>
        <w:t>;</w:t>
      </w:r>
    </w:p>
    <w:p w14:paraId="2B429BB1" w14:textId="77777777" w:rsidR="00017C96" w:rsidRPr="006B2D67" w:rsidRDefault="00017C96" w:rsidP="00017C96">
      <w:pPr>
        <w:pStyle w:val="Nagwek2"/>
        <w:numPr>
          <w:ilvl w:val="0"/>
          <w:numId w:val="14"/>
        </w:numPr>
      </w:pPr>
      <w:r>
        <w:rPr>
          <w:lang w:val="pl-PL"/>
        </w:rPr>
        <w:t xml:space="preserve">czy </w:t>
      </w:r>
      <w:r w:rsidRPr="00FA3E16">
        <w:rPr>
          <w:lang w:val="pl-PL"/>
        </w:rPr>
        <w:t xml:space="preserve">i w jakim zakresie podmiot udostępniający zasoby, na zdolnościach którego Wykonawca polega w odniesieniu do warunków udziału w postępowaniu </w:t>
      </w:r>
      <w:r w:rsidRPr="00FA3E16">
        <w:rPr>
          <w:lang w:val="pl-PL"/>
        </w:rPr>
        <w:lastRenderedPageBreak/>
        <w:t>dotyczących wykształcenia, kwalifikacji zawodowych lub doświadczenia, zrealizuje roboty budowlane lub usługi, których wskazane zdolności dotyczą</w:t>
      </w:r>
      <w:r>
        <w:rPr>
          <w:lang w:val="pl-PL"/>
        </w:rPr>
        <w:t>.</w:t>
      </w:r>
    </w:p>
    <w:p w14:paraId="355BAB65" w14:textId="77777777" w:rsidR="00017C96" w:rsidRPr="00A86605" w:rsidRDefault="00017C96" w:rsidP="00017C96">
      <w:pPr>
        <w:pStyle w:val="Nagwek2"/>
        <w:numPr>
          <w:ilvl w:val="0"/>
          <w:numId w:val="13"/>
        </w:numPr>
      </w:pPr>
      <w:r>
        <w:rPr>
          <w:lang w:val="pl-PL"/>
        </w:rPr>
        <w:t xml:space="preserve">złożyć </w:t>
      </w:r>
      <w:r w:rsidRPr="006B2D67">
        <w:rPr>
          <w:lang w:val="pl-PL"/>
        </w:rPr>
        <w:t>wraz z ofertą ”Oświadczenie o niepodleganiu wykluczeniu oraz spełnianiu warunków”, podmiotu udostępniającego zasoby, potwierdzające brak podstaw wykluczenia tego podmiotu oraz odpowiednio spełnianie warunków udziału w postępowaniu, w zakresie, w jakim Wykonawca powołuje się na jego</w:t>
      </w:r>
      <w:r>
        <w:rPr>
          <w:lang w:val="pl-PL"/>
        </w:rPr>
        <w:t xml:space="preserve"> zasoby. </w:t>
      </w:r>
    </w:p>
    <w:p w14:paraId="4139F59B" w14:textId="260567FD" w:rsidR="00017C96" w:rsidRDefault="00017C96" w:rsidP="00017C96">
      <w:pPr>
        <w:pStyle w:val="Nagwek2"/>
      </w:pPr>
      <w:r w:rsidRPr="00A86605">
        <w:t>Zamaw</w:t>
      </w:r>
      <w:r>
        <w:t xml:space="preserve">iający </w:t>
      </w:r>
      <w:r w:rsidRPr="007B174A">
        <w:t xml:space="preserve">oceni, czy udostępniane Wykonawcy przez podmioty udostępniające zasoby zdolności techniczne lub zawodowe pozwalają na wykazanie przez Wykonawcę spełniania warunków udziału w postępowaniu, a także zbada, czy nie zachodzą wobec tych podmiotów podstawy wykluczenia, które zostały przewidziane względem Wykonawcy </w:t>
      </w:r>
      <w:r w:rsidRPr="00B31C6C">
        <w:t>w pkt. 8 niniejszej</w:t>
      </w:r>
      <w:r w:rsidRPr="00A86605">
        <w:t xml:space="preserve"> SWZ.</w:t>
      </w:r>
    </w:p>
    <w:p w14:paraId="67901D2A" w14:textId="04C523AA" w:rsidR="009E038F" w:rsidRPr="007B174A" w:rsidRDefault="00017C96" w:rsidP="00017C96">
      <w:pPr>
        <w:pStyle w:val="Nagwek2"/>
      </w:pPr>
      <w:r>
        <w:rPr>
          <w:lang w:val="pl-PL"/>
        </w:rPr>
        <w:t xml:space="preserve">Jeżeli </w:t>
      </w:r>
      <w:r w:rsidRPr="007B174A">
        <w:rPr>
          <w:lang w:val="pl-PL"/>
        </w:rPr>
        <w:t>zdolności techniczne lub zawodowe</w:t>
      </w:r>
      <w:r w:rsidR="00B31C6C">
        <w:rPr>
          <w:lang w:val="pl-PL"/>
        </w:rPr>
        <w:t xml:space="preserve"> </w:t>
      </w:r>
      <w:r w:rsidRPr="007B174A">
        <w:rPr>
          <w:lang w:val="pl-PL"/>
        </w:rPr>
        <w:t>podmiotu udostępniającego zasoby nie potwierdzą spełniania przez Wykonawcę warunków udziału w postępowaniu lub zajdą wobec tego podmiotu podstawy wykluczenia, Zamawiający za</w:t>
      </w:r>
      <w:r w:rsidR="00B31C6C">
        <w:rPr>
          <w:lang w:val="pl-PL"/>
        </w:rPr>
        <w:t>ż</w:t>
      </w:r>
      <w:r w:rsidRPr="007B174A">
        <w:rPr>
          <w:lang w:val="pl-PL"/>
        </w:rPr>
        <w:t>ąda, aby Wykonawca w terminie określonym przez Zamawiającego zastąpił ten podmiot innym podmiotem lub podmiotami albo wykazał, że samodzielnie spełnia warunki udziału w</w:t>
      </w:r>
      <w:r>
        <w:rPr>
          <w:lang w:val="pl-PL"/>
        </w:rPr>
        <w:t xml:space="preserve"> postępowaniu.</w:t>
      </w:r>
    </w:p>
    <w:p w14:paraId="1EBBB6A4" w14:textId="77777777" w:rsidR="0090602E" w:rsidRDefault="00A86605" w:rsidP="00930133">
      <w:pPr>
        <w:pStyle w:val="Nagwek1"/>
        <w:rPr>
          <w:lang w:val="pl-PL"/>
        </w:rPr>
      </w:pPr>
      <w:r w:rsidRPr="000309CA">
        <w:t>INFORMACJA DLA WYKONAWCÓW zamierzających powierzyć wykonanie części zamówienia podwykonawcom</w:t>
      </w:r>
    </w:p>
    <w:p w14:paraId="225A7803" w14:textId="77777777" w:rsidR="00017C96" w:rsidRDefault="001C5986" w:rsidP="00017C96">
      <w:pPr>
        <w:pStyle w:val="Nagwek2"/>
      </w:pPr>
      <w:r w:rsidRPr="001C5986">
        <w:t>Wykonawca może powierz</w:t>
      </w:r>
      <w:r w:rsidR="00E26EEE">
        <w:t>yć wykonanie części zamówienia P</w:t>
      </w:r>
      <w:r w:rsidRPr="001C5986">
        <w:t>odwykonawcom</w:t>
      </w:r>
      <w:r w:rsidR="00FA5E2B">
        <w:rPr>
          <w:lang w:val="pl-PL"/>
        </w:rPr>
        <w:t xml:space="preserve">. </w:t>
      </w:r>
    </w:p>
    <w:p w14:paraId="03BADB0B" w14:textId="77777777" w:rsidR="00017C96" w:rsidRDefault="00017C96" w:rsidP="00017C96">
      <w:pPr>
        <w:pStyle w:val="Nagwek2"/>
      </w:pPr>
      <w:r>
        <w:t xml:space="preserve">Zamawiający </w:t>
      </w:r>
      <w:r w:rsidRPr="00BE6235">
        <w:t>żąda wskazania przez Wykonawcę, w ofercie, części zamówienia, których wykonanie zamierza powierzyć Podwykonawcom oraz podania nazw ewentualnych Podwykonawców, jeżeli są już znani</w:t>
      </w:r>
      <w:r>
        <w:rPr>
          <w:lang w:val="pl-PL"/>
        </w:rPr>
        <w:t>.</w:t>
      </w:r>
    </w:p>
    <w:p w14:paraId="55D9682C" w14:textId="77777777" w:rsidR="001C5986" w:rsidRPr="00AA5FCE" w:rsidRDefault="001C5986" w:rsidP="00853CE4">
      <w:pPr>
        <w:pStyle w:val="Nagwek2"/>
      </w:pPr>
      <w:r w:rsidRPr="00AA5FCE">
        <w:t xml:space="preserve">Zamawiający </w:t>
      </w:r>
      <w:r w:rsidR="00BE6235" w:rsidRPr="00BE6235">
        <w:t>żąda, aby przed przystąpieniem do wykonania zamówienia Wykonawca, podał nazwy, dane kontaktowe oraz przedstawicieli, Podwykonawców zaangażowanych w realizację zamówienia, jeżeli są już znani</w:t>
      </w:r>
      <w:r w:rsidRPr="00AA5FCE">
        <w:t>.</w:t>
      </w:r>
    </w:p>
    <w:p w14:paraId="107E497D" w14:textId="77777777" w:rsidR="00017C96" w:rsidRPr="00BE6235" w:rsidRDefault="001C5986" w:rsidP="00017C96">
      <w:pPr>
        <w:pStyle w:val="Nagwek2"/>
        <w:numPr>
          <w:ilvl w:val="0"/>
          <w:numId w:val="0"/>
        </w:numPr>
        <w:ind w:left="680"/>
        <w:rPr>
          <w:sz w:val="16"/>
          <w:szCs w:val="16"/>
        </w:rPr>
      </w:pPr>
      <w:r w:rsidRPr="00AA5FCE">
        <w:t>Wykona</w:t>
      </w:r>
      <w:r w:rsidR="00AF1311" w:rsidRPr="00AA5FCE">
        <w:t xml:space="preserve">wca </w:t>
      </w:r>
      <w:r w:rsidR="00BE6235" w:rsidRPr="00BE6235">
        <w:t>jest obowiązany zawiadomić Zamawiającego o wszelkich zmianach w odniesieniu do informacji, o których mowa w zdaniu pierwszym, w trakcie realizacji zamówienia, a także przekazać wymagane informacje na temat nowych Podwykonawców, którym w późniejszym okresie zamierza powierzyć realizację zamówienia</w:t>
      </w:r>
      <w:r w:rsidRPr="00AA5FCE">
        <w:t>.</w:t>
      </w:r>
      <w:r w:rsidR="00BA1377">
        <w:rPr>
          <w:rFonts w:ascii="Calibri" w:hAnsi="Calibri"/>
          <w:sz w:val="22"/>
          <w:szCs w:val="22"/>
          <w:lang w:val="pl-PL"/>
        </w:rPr>
        <w:t xml:space="preserve"> </w:t>
      </w:r>
    </w:p>
    <w:p w14:paraId="448A2DB1" w14:textId="77777777" w:rsidR="00EE3618" w:rsidRDefault="00127036" w:rsidP="00930133">
      <w:pPr>
        <w:pStyle w:val="Nagwek1"/>
      </w:pPr>
      <w:r>
        <w:t>Informacja dla wykonawców wspólnie ubiegających się o udzielenie zamówienia</w:t>
      </w:r>
    </w:p>
    <w:p w14:paraId="0407AF1A" w14:textId="77777777" w:rsidR="00127036" w:rsidRDefault="00127036" w:rsidP="00DC2DA0">
      <w:pPr>
        <w:pStyle w:val="Nagwek2"/>
      </w:pPr>
      <w:r w:rsidRPr="00127036">
        <w:t xml:space="preserve">Wykonawcy </w:t>
      </w:r>
      <w:r w:rsidR="009F4797" w:rsidRPr="009F4797">
        <w:t>mogą wspólnie ubiegać się o udzielenie zamówienia. W takim przypadku Wykonawcy zobowiązani są do ustanowienia pełnomocnika do reprezentowania ich w postępowaniu o udzielenie zamówienia albo do reprezentowania w postępowaniu i zawarcia umowy w sprawie zamówienia publicznego</w:t>
      </w:r>
      <w:r w:rsidRPr="00127036">
        <w:t>.</w:t>
      </w:r>
    </w:p>
    <w:p w14:paraId="35D53D15" w14:textId="77777777" w:rsidR="009F4797" w:rsidRPr="009F4797" w:rsidRDefault="009F4797" w:rsidP="00DC2DA0">
      <w:pPr>
        <w:pStyle w:val="Nagwek2"/>
      </w:pPr>
      <w:r>
        <w:rPr>
          <w:lang w:val="pl-PL"/>
        </w:rPr>
        <w:t xml:space="preserve">Pełnomocnictwo </w:t>
      </w:r>
      <w:r w:rsidRPr="009F4797">
        <w:rPr>
          <w:lang w:val="pl-PL"/>
        </w:rPr>
        <w:t>należy dołączyć do oferty i powinno ono zawierać w szczególności</w:t>
      </w:r>
      <w:r>
        <w:rPr>
          <w:lang w:val="pl-PL"/>
        </w:rPr>
        <w:t xml:space="preserve"> wskazanie:</w:t>
      </w:r>
    </w:p>
    <w:p w14:paraId="509510CA" w14:textId="77777777" w:rsidR="009F4797" w:rsidRPr="009F4797" w:rsidRDefault="009F4797" w:rsidP="00811693">
      <w:pPr>
        <w:pStyle w:val="Nagwek2"/>
        <w:numPr>
          <w:ilvl w:val="0"/>
          <w:numId w:val="15"/>
        </w:numPr>
      </w:pPr>
      <w:r>
        <w:rPr>
          <w:lang w:val="pl-PL"/>
        </w:rPr>
        <w:t xml:space="preserve">postępowania </w:t>
      </w:r>
      <w:r w:rsidRPr="009F4797">
        <w:rPr>
          <w:lang w:val="pl-PL"/>
        </w:rPr>
        <w:t>o udzielenie zamówienie publicznego, którego</w:t>
      </w:r>
      <w:r>
        <w:rPr>
          <w:lang w:val="pl-PL"/>
        </w:rPr>
        <w:t xml:space="preserve"> dotyczy;</w:t>
      </w:r>
    </w:p>
    <w:p w14:paraId="01B1FE23" w14:textId="77777777" w:rsidR="009F4797" w:rsidRPr="009F4797" w:rsidRDefault="009F4797" w:rsidP="00811693">
      <w:pPr>
        <w:pStyle w:val="Nagwek2"/>
        <w:numPr>
          <w:ilvl w:val="0"/>
          <w:numId w:val="15"/>
        </w:numPr>
      </w:pPr>
      <w:r>
        <w:rPr>
          <w:lang w:val="pl-PL"/>
        </w:rPr>
        <w:t xml:space="preserve">wszystkich </w:t>
      </w:r>
      <w:r w:rsidRPr="009F4797">
        <w:rPr>
          <w:lang w:val="pl-PL"/>
        </w:rPr>
        <w:t>Wykonawców ubiegających się wspólnie o udzielenie</w:t>
      </w:r>
      <w:r>
        <w:rPr>
          <w:lang w:val="pl-PL"/>
        </w:rPr>
        <w:t xml:space="preserve"> zamówienia;</w:t>
      </w:r>
    </w:p>
    <w:p w14:paraId="246F35A5" w14:textId="77777777" w:rsidR="009F4797" w:rsidRPr="00127036" w:rsidRDefault="009F4797" w:rsidP="00811693">
      <w:pPr>
        <w:pStyle w:val="Nagwek2"/>
        <w:numPr>
          <w:ilvl w:val="0"/>
          <w:numId w:val="15"/>
        </w:numPr>
      </w:pPr>
      <w:r>
        <w:rPr>
          <w:lang w:val="pl-PL"/>
        </w:rPr>
        <w:t xml:space="preserve">ustanowionego </w:t>
      </w:r>
      <w:r w:rsidRPr="009F4797">
        <w:rPr>
          <w:lang w:val="pl-PL"/>
        </w:rPr>
        <w:t xml:space="preserve">pełnomocnika oraz zakresu jego </w:t>
      </w:r>
      <w:r>
        <w:rPr>
          <w:lang w:val="pl-PL"/>
        </w:rPr>
        <w:t xml:space="preserve"> umocowania.</w:t>
      </w:r>
    </w:p>
    <w:p w14:paraId="5969C5DF" w14:textId="77777777" w:rsidR="00127036" w:rsidRPr="00127036" w:rsidRDefault="00127036" w:rsidP="00DC2DA0">
      <w:pPr>
        <w:pStyle w:val="Nagwek2"/>
      </w:pPr>
      <w:r w:rsidRPr="00127036">
        <w:t xml:space="preserve">W przypadku </w:t>
      </w:r>
      <w:r w:rsidR="009F4797" w:rsidRPr="009F4797">
        <w:t xml:space="preserve">wspólnego ubiegania się o zamówienie przez Wykonawców, dokument ”Oświadczenia o niepodleganiu wykluczeniu oraz spełnianiu warunków udziału”, o którym mowa w </w:t>
      </w:r>
      <w:r w:rsidR="009F4797" w:rsidRPr="00B31C6C">
        <w:t xml:space="preserve">pkt. </w:t>
      </w:r>
      <w:r w:rsidR="009F4797" w:rsidRPr="00B31C6C">
        <w:rPr>
          <w:lang w:val="pl-PL"/>
        </w:rPr>
        <w:t>9</w:t>
      </w:r>
      <w:r w:rsidR="009F4797" w:rsidRPr="00B31C6C">
        <w:t>.1 SWZ,</w:t>
      </w:r>
      <w:r w:rsidR="009F4797" w:rsidRPr="009F4797">
        <w:t xml:space="preserve"> składa każdy z Wykonawców wspólnie ubiegających się o </w:t>
      </w:r>
      <w:r w:rsidR="009F4797" w:rsidRPr="009F4797">
        <w:lastRenderedPageBreak/>
        <w:t>zamówienie. Oświadczenia te potwierdzają brak podstaw wykluczenia oraz spełnianie warunków udziału w postępowaniu w zakresie, w jakim każdy z Wykonawców wykazuje spełnianie warunków udziału w</w:t>
      </w:r>
      <w:r w:rsidRPr="00127036">
        <w:t xml:space="preserve"> </w:t>
      </w:r>
      <w:r w:rsidR="009F4797">
        <w:rPr>
          <w:lang w:val="pl-PL"/>
        </w:rPr>
        <w:t>postępowaniu</w:t>
      </w:r>
      <w:r w:rsidRPr="00127036">
        <w:t>.</w:t>
      </w:r>
    </w:p>
    <w:p w14:paraId="49D8DF11" w14:textId="77777777" w:rsidR="00BC04D7" w:rsidRPr="00876900" w:rsidRDefault="00127036" w:rsidP="00930133">
      <w:pPr>
        <w:pStyle w:val="Nagwek1"/>
      </w:pPr>
      <w:r w:rsidRPr="00127036">
        <w:t>Informacje o sposobie porozumiewania się zamawiającego z Wykonawcami</w:t>
      </w:r>
      <w:bookmarkEnd w:id="9"/>
    </w:p>
    <w:p w14:paraId="1FF26DF6" w14:textId="77777777" w:rsidR="000515DB" w:rsidRPr="000515DB" w:rsidRDefault="000515DB" w:rsidP="00C73593">
      <w:pPr>
        <w:pStyle w:val="Nagwek2"/>
      </w:pPr>
      <w:r w:rsidRPr="00E44CEF">
        <w:t xml:space="preserve">W niniejszym </w:t>
      </w:r>
      <w:r w:rsidR="00C73593" w:rsidRPr="00C73593">
        <w:t>postępowaniu komunikacja Zamawiającego z Wykonawcami odbywa się przy użyciu środków komunikacji elektronicznej, za pośrednictwem Platformy on-line działającej pod adresem</w:t>
      </w:r>
      <w:r w:rsidR="00C73593">
        <w:rPr>
          <w:lang w:val="pl-PL"/>
        </w:rPr>
        <w:t xml:space="preserve"> </w:t>
      </w:r>
      <w:r w:rsidR="00017C96" w:rsidRPr="00017C96">
        <w:rPr>
          <w:color w:val="0000FF"/>
          <w:u w:val="single"/>
          <w:lang w:val="pl-PL"/>
        </w:rPr>
        <w:t>https://e-propublico.pl</w:t>
      </w:r>
      <w:r w:rsidR="00C73593" w:rsidRPr="00C73593">
        <w:rPr>
          <w:color w:val="auto"/>
          <w:lang w:val="pl-PL"/>
        </w:rPr>
        <w:t>.</w:t>
      </w:r>
    </w:p>
    <w:p w14:paraId="32714797" w14:textId="77777777" w:rsidR="006F5BCD" w:rsidRDefault="000515DB" w:rsidP="00DC2DA0">
      <w:pPr>
        <w:pStyle w:val="Nagwek2"/>
      </w:pPr>
      <w:bookmarkStart w:id="10" w:name="_Hlk37863747"/>
      <w:r w:rsidRPr="00E44CEF">
        <w:t>Korzystanie z Platformy przez Wykonawcę jest bezpłatne</w:t>
      </w:r>
      <w:bookmarkEnd w:id="10"/>
      <w:r w:rsidR="00E14BA2">
        <w:t>.</w:t>
      </w:r>
    </w:p>
    <w:p w14:paraId="3ED441CC" w14:textId="77777777" w:rsidR="000515DB" w:rsidRPr="000515DB" w:rsidRDefault="000515DB" w:rsidP="00DC2DA0">
      <w:pPr>
        <w:pStyle w:val="Nagwek2"/>
      </w:pPr>
      <w:bookmarkStart w:id="11" w:name="_Hlk37863788"/>
      <w:r w:rsidRPr="00E44CEF">
        <w:t>Na Platformie postępowanie prowadzone jest pod nazwą: ”</w:t>
      </w:r>
      <w:r w:rsidR="00017C96" w:rsidRPr="00017C96">
        <w:rPr>
          <w:b/>
        </w:rPr>
        <w:t>ZAKUP SPRZĘTU OŚWIETLENIOWEGO I NAGŁOŚNIENIOWEGO NA POTRZEBY KCK</w:t>
      </w:r>
      <w:r w:rsidRPr="00E44CEF">
        <w:t xml:space="preserve">” – znak sprawy: </w:t>
      </w:r>
      <w:bookmarkEnd w:id="11"/>
      <w:r w:rsidR="00017C96" w:rsidRPr="00017C96">
        <w:rPr>
          <w:b/>
        </w:rPr>
        <w:t>ZP-KCK/4/2022</w:t>
      </w:r>
      <w:r w:rsidRPr="000515DB">
        <w:rPr>
          <w:lang w:val="pl-PL"/>
        </w:rPr>
        <w:t>.</w:t>
      </w:r>
    </w:p>
    <w:p w14:paraId="6FED160F" w14:textId="77777777" w:rsidR="000515DB" w:rsidRPr="000515DB" w:rsidRDefault="000515DB" w:rsidP="00DC2DA0">
      <w:pPr>
        <w:pStyle w:val="Nagwek2"/>
      </w:pPr>
      <w:bookmarkStart w:id="12" w:name="_Hlk37863807"/>
      <w:r w:rsidRPr="00E44CEF">
        <w:t xml:space="preserve">Wykonawca przystępując do postępowania o udzielenie zamówienia publicznego, akceptuje warunki korzystania z Platformy określone w Regulaminie zamieszczonym na stronie internetowej </w:t>
      </w:r>
      <w:r w:rsidR="00017C96" w:rsidRPr="00017C96">
        <w:rPr>
          <w:color w:val="0000FF"/>
          <w:u w:val="single"/>
        </w:rPr>
        <w:t>https://e-propublico.pl</w:t>
      </w:r>
      <w:r w:rsidR="00C73593">
        <w:rPr>
          <w:lang w:val="pl-PL"/>
        </w:rPr>
        <w:t xml:space="preserve"> </w:t>
      </w:r>
      <w:r w:rsidRPr="00E44CEF">
        <w:t>oraz uznaje go za wiążący</w:t>
      </w:r>
      <w:bookmarkEnd w:id="12"/>
      <w:r>
        <w:rPr>
          <w:lang w:val="pl-PL"/>
        </w:rPr>
        <w:t>.</w:t>
      </w:r>
    </w:p>
    <w:p w14:paraId="75742D50" w14:textId="77777777" w:rsidR="000515DB" w:rsidRPr="000515DB" w:rsidRDefault="000515DB" w:rsidP="00DC2DA0">
      <w:pPr>
        <w:pStyle w:val="Nagwek2"/>
      </w:pPr>
      <w:bookmarkStart w:id="13" w:name="_Hlk37863841"/>
      <w:r w:rsidRPr="00E44CEF">
        <w:t>Wykonawca zamierzający wziąć udział w postępowaniu musi posiadać konto na Platformie</w:t>
      </w:r>
      <w:bookmarkEnd w:id="13"/>
      <w:r>
        <w:rPr>
          <w:lang w:val="pl-PL"/>
        </w:rPr>
        <w:t>.</w:t>
      </w:r>
    </w:p>
    <w:p w14:paraId="04FB5D9D" w14:textId="77777777" w:rsidR="000515DB" w:rsidRPr="00873948" w:rsidRDefault="000515DB" w:rsidP="00DC2DA0">
      <w:pPr>
        <w:pStyle w:val="Nagwek2"/>
      </w:pPr>
      <w:bookmarkStart w:id="14" w:name="_Hlk37863867"/>
      <w:r w:rsidRPr="00E44CEF">
        <w:t>Do złożenia oferty konieczne jest posiadanie przez osobę upoważnioną do reprezentowania Wykonawcy ważnego kwalifikowanego podpisu elektronicznego</w:t>
      </w:r>
      <w:bookmarkEnd w:id="14"/>
      <w:r w:rsidR="00873948">
        <w:rPr>
          <w:lang w:val="pl-PL"/>
        </w:rPr>
        <w:t xml:space="preserve">, </w:t>
      </w:r>
      <w:r w:rsidR="00873948" w:rsidRPr="00873948">
        <w:rPr>
          <w:lang w:val="pl-PL"/>
        </w:rPr>
        <w:t>podpisu zaufanego lub podpisu osobistego</w:t>
      </w:r>
      <w:r>
        <w:rPr>
          <w:lang w:val="pl-PL"/>
        </w:rPr>
        <w:t>.</w:t>
      </w:r>
    </w:p>
    <w:p w14:paraId="3A42F3C7" w14:textId="77777777" w:rsidR="00873948" w:rsidRPr="00873948" w:rsidRDefault="00873948" w:rsidP="00DC2DA0">
      <w:pPr>
        <w:pStyle w:val="Nagwek2"/>
      </w:pPr>
      <w:r>
        <w:rPr>
          <w:lang w:val="pl-PL"/>
        </w:rPr>
        <w:t xml:space="preserve">Ilekroć </w:t>
      </w:r>
      <w:r w:rsidRPr="00873948">
        <w:rPr>
          <w:lang w:val="pl-PL"/>
        </w:rPr>
        <w:t>w niniejszej SWZ jest mowa</w:t>
      </w:r>
      <w:r>
        <w:rPr>
          <w:lang w:val="pl-PL"/>
        </w:rPr>
        <w:t xml:space="preserve"> o:</w:t>
      </w:r>
    </w:p>
    <w:p w14:paraId="358EE56C" w14:textId="77777777" w:rsidR="00873948" w:rsidRPr="00873948" w:rsidRDefault="00873948" w:rsidP="00811693">
      <w:pPr>
        <w:pStyle w:val="Nagwek2"/>
        <w:numPr>
          <w:ilvl w:val="0"/>
          <w:numId w:val="16"/>
        </w:numPr>
      </w:pPr>
      <w:r>
        <w:rPr>
          <w:lang w:val="pl-PL"/>
        </w:rPr>
        <w:t xml:space="preserve">podpisie zaufanym – należy </w:t>
      </w:r>
      <w:r w:rsidRPr="00873948">
        <w:rPr>
          <w:lang w:val="pl-PL"/>
        </w:rPr>
        <w:t>przez to rozumie</w:t>
      </w:r>
      <w:r>
        <w:rPr>
          <w:lang w:val="pl-PL"/>
        </w:rPr>
        <w:t>ć</w:t>
      </w:r>
      <w:r w:rsidRPr="00873948">
        <w:rPr>
          <w:lang w:val="pl-PL"/>
        </w:rPr>
        <w:t xml:space="preserve"> podpis, o którym mowa art. 3 pkt 14a ustawy z 17 lutego 2005 r. o informatyzacji działalności podmiotów realizujących zadania publiczne (</w:t>
      </w:r>
      <w:proofErr w:type="spellStart"/>
      <w:r w:rsidRPr="00873948">
        <w:rPr>
          <w:lang w:val="pl-PL"/>
        </w:rPr>
        <w:t>t.j</w:t>
      </w:r>
      <w:proofErr w:type="spellEnd"/>
      <w:r w:rsidRPr="00873948">
        <w:rPr>
          <w:lang w:val="pl-PL"/>
        </w:rPr>
        <w:t xml:space="preserve"> Dz.U.2020 poz. 346)</w:t>
      </w:r>
      <w:r>
        <w:rPr>
          <w:lang w:val="pl-PL"/>
        </w:rPr>
        <w:t>;</w:t>
      </w:r>
    </w:p>
    <w:p w14:paraId="460428B1" w14:textId="77777777" w:rsidR="00873948" w:rsidRPr="000515DB" w:rsidRDefault="00873948" w:rsidP="00811693">
      <w:pPr>
        <w:pStyle w:val="Nagwek2"/>
        <w:numPr>
          <w:ilvl w:val="0"/>
          <w:numId w:val="16"/>
        </w:numPr>
      </w:pPr>
      <w:r>
        <w:rPr>
          <w:lang w:val="pl-PL"/>
        </w:rPr>
        <w:t>podpisie osobistym – należy</w:t>
      </w:r>
      <w:r w:rsidRPr="00873948">
        <w:rPr>
          <w:lang w:val="pl-PL"/>
        </w:rPr>
        <w:t xml:space="preserve"> przez to rozumie</w:t>
      </w:r>
      <w:r>
        <w:rPr>
          <w:lang w:val="pl-PL"/>
        </w:rPr>
        <w:t>ć</w:t>
      </w:r>
      <w:r w:rsidRPr="00873948">
        <w:rPr>
          <w:lang w:val="pl-PL"/>
        </w:rPr>
        <w:t xml:space="preserve"> podpis, o którym mowa w art. z art. 2 ust. 1 pkt 9 ustawy z 6 sierpnia 2010 r. o dowodach osobistych (</w:t>
      </w:r>
      <w:proofErr w:type="spellStart"/>
      <w:r w:rsidRPr="00873948">
        <w:rPr>
          <w:lang w:val="pl-PL"/>
        </w:rPr>
        <w:t>t.j</w:t>
      </w:r>
      <w:proofErr w:type="spellEnd"/>
      <w:r w:rsidRPr="00873948">
        <w:rPr>
          <w:lang w:val="pl-PL"/>
        </w:rPr>
        <w:t xml:space="preserve"> Dz.U.2020 poz. 332)</w:t>
      </w:r>
      <w:r>
        <w:rPr>
          <w:lang w:val="pl-PL"/>
        </w:rPr>
        <w:t>.</w:t>
      </w:r>
    </w:p>
    <w:p w14:paraId="2899DA94" w14:textId="77777777" w:rsidR="000515DB" w:rsidRPr="000515DB" w:rsidRDefault="000515DB" w:rsidP="00DC2DA0">
      <w:pPr>
        <w:pStyle w:val="Nagwek2"/>
      </w:pPr>
      <w:bookmarkStart w:id="15" w:name="_Hlk37936911"/>
      <w:r w:rsidRPr="00E44CEF">
        <w:t>Zalecenia Zamawiającego odnośnie kwalifikowanego podpisu elektronicznego</w:t>
      </w:r>
      <w:bookmarkEnd w:id="15"/>
      <w:r>
        <w:rPr>
          <w:lang w:val="pl-PL"/>
        </w:rPr>
        <w:t>:</w:t>
      </w:r>
    </w:p>
    <w:p w14:paraId="31633629" w14:textId="77777777" w:rsidR="000515DB" w:rsidRPr="000515DB" w:rsidRDefault="000515DB" w:rsidP="00811693">
      <w:pPr>
        <w:pStyle w:val="Nagwek2"/>
        <w:numPr>
          <w:ilvl w:val="0"/>
          <w:numId w:val="5"/>
        </w:numPr>
      </w:pPr>
      <w:bookmarkStart w:id="16" w:name="_Hlk37936930"/>
      <w:r w:rsidRPr="00E44CEF">
        <w:t>dokumenty sporządzone i przesyłane w formacie .pdf zaleca się podpisywać kwalifikowanym podpisem elektronicznym w formacie P</w:t>
      </w:r>
      <w:r>
        <w:rPr>
          <w:lang w:val="pl-PL"/>
        </w:rPr>
        <w:t>A</w:t>
      </w:r>
      <w:proofErr w:type="spellStart"/>
      <w:r w:rsidRPr="00E44CEF">
        <w:t>dES</w:t>
      </w:r>
      <w:bookmarkEnd w:id="16"/>
      <w:proofErr w:type="spellEnd"/>
      <w:r>
        <w:rPr>
          <w:lang w:val="pl-PL"/>
        </w:rPr>
        <w:t>;</w:t>
      </w:r>
    </w:p>
    <w:p w14:paraId="462186EE" w14:textId="77777777" w:rsidR="000515DB" w:rsidRDefault="000515DB" w:rsidP="00811693">
      <w:pPr>
        <w:pStyle w:val="Nagwek2"/>
        <w:numPr>
          <w:ilvl w:val="0"/>
          <w:numId w:val="5"/>
        </w:numPr>
      </w:pPr>
      <w:r>
        <w:t>dokumenty sporządzone i przesyłane w formacie innym niż .pdf (np.: .</w:t>
      </w:r>
      <w:proofErr w:type="spellStart"/>
      <w:r>
        <w:t>doc</w:t>
      </w:r>
      <w:proofErr w:type="spellEnd"/>
      <w:r>
        <w:t>, .</w:t>
      </w:r>
      <w:proofErr w:type="spellStart"/>
      <w:r>
        <w:t>docx</w:t>
      </w:r>
      <w:proofErr w:type="spellEnd"/>
      <w:r>
        <w:t>, .</w:t>
      </w:r>
      <w:proofErr w:type="spellStart"/>
      <w:r>
        <w:t>xlsx</w:t>
      </w:r>
      <w:proofErr w:type="spellEnd"/>
      <w:r>
        <w:t>, .</w:t>
      </w:r>
      <w:proofErr w:type="spellStart"/>
      <w:r>
        <w:t>xml</w:t>
      </w:r>
      <w:proofErr w:type="spellEnd"/>
      <w:r>
        <w:t xml:space="preserve">) zaleca się podpisywać kwalifikowanym podpisem elektronicznym w formacie </w:t>
      </w:r>
      <w:proofErr w:type="spellStart"/>
      <w:r>
        <w:t>XAdES</w:t>
      </w:r>
      <w:proofErr w:type="spellEnd"/>
      <w:r>
        <w:t>;</w:t>
      </w:r>
    </w:p>
    <w:p w14:paraId="0F422F9B" w14:textId="77777777" w:rsidR="000515DB" w:rsidRPr="006F5BCD" w:rsidRDefault="000515DB" w:rsidP="00811693">
      <w:pPr>
        <w:pStyle w:val="Nagwek2"/>
        <w:numPr>
          <w:ilvl w:val="0"/>
          <w:numId w:val="5"/>
        </w:numPr>
      </w:pPr>
      <w:r>
        <w:t>do składania kwalifikowanego podpisu elektronicznego zaleca się stosowanie algorytmu SHA-2 (lub wyższego)</w:t>
      </w:r>
      <w:r>
        <w:rPr>
          <w:lang w:val="pl-PL"/>
        </w:rPr>
        <w:t>.</w:t>
      </w:r>
    </w:p>
    <w:p w14:paraId="79290A4C" w14:textId="77777777" w:rsidR="000515DB" w:rsidRPr="000515DB" w:rsidRDefault="000515DB" w:rsidP="00DC2DA0">
      <w:pPr>
        <w:pStyle w:val="Nagwek2"/>
      </w:pPr>
      <w:bookmarkStart w:id="17" w:name="_Hlk37937004"/>
      <w:r w:rsidRPr="00E44CEF">
        <w:t>Zamawiający określa następujące wymagania sprzętowo – aplikacyjne pozwalające na korzystanie z Platformy</w:t>
      </w:r>
      <w:bookmarkEnd w:id="17"/>
      <w:r>
        <w:rPr>
          <w:lang w:val="pl-PL"/>
        </w:rPr>
        <w:t>:</w:t>
      </w:r>
    </w:p>
    <w:p w14:paraId="367D0045" w14:textId="77777777" w:rsidR="000515DB" w:rsidRPr="000515DB" w:rsidRDefault="000515DB" w:rsidP="00811693">
      <w:pPr>
        <w:pStyle w:val="Nagwek2"/>
        <w:numPr>
          <w:ilvl w:val="0"/>
          <w:numId w:val="6"/>
        </w:numPr>
      </w:pPr>
      <w:bookmarkStart w:id="18" w:name="_Hlk37937034"/>
      <w:r w:rsidRPr="00E44CEF">
        <w:t>stały dostęp do sieci Internet</w:t>
      </w:r>
      <w:bookmarkEnd w:id="18"/>
      <w:r>
        <w:rPr>
          <w:lang w:val="pl-PL"/>
        </w:rPr>
        <w:t>;</w:t>
      </w:r>
    </w:p>
    <w:p w14:paraId="748017E0" w14:textId="77777777" w:rsidR="000515DB" w:rsidRPr="00E44CEF" w:rsidRDefault="000515DB" w:rsidP="00811693">
      <w:pPr>
        <w:numPr>
          <w:ilvl w:val="0"/>
          <w:numId w:val="6"/>
        </w:numPr>
        <w:spacing w:before="60" w:after="60"/>
        <w:jc w:val="both"/>
        <w:outlineLvl w:val="1"/>
        <w:rPr>
          <w:bCs/>
          <w:iCs/>
          <w:lang w:eastAsia="x-none"/>
        </w:rPr>
      </w:pPr>
      <w:bookmarkStart w:id="19" w:name="_Hlk37937050"/>
      <w:r w:rsidRPr="00E44CEF">
        <w:rPr>
          <w:bCs/>
          <w:iCs/>
          <w:lang w:eastAsia="x-none"/>
        </w:rPr>
        <w:t>posiadanie dowolnej i aktywnej skrzynki poczty elektronicznej (e-mail)</w:t>
      </w:r>
      <w:bookmarkEnd w:id="19"/>
      <w:r w:rsidRPr="00E44CEF">
        <w:rPr>
          <w:bCs/>
          <w:iCs/>
          <w:lang w:eastAsia="x-none"/>
        </w:rPr>
        <w:t>,</w:t>
      </w:r>
    </w:p>
    <w:p w14:paraId="7120F125" w14:textId="77777777" w:rsidR="000515DB" w:rsidRPr="00E44CEF" w:rsidRDefault="000515DB" w:rsidP="00811693">
      <w:pPr>
        <w:numPr>
          <w:ilvl w:val="0"/>
          <w:numId w:val="6"/>
        </w:numPr>
        <w:spacing w:before="60" w:after="60"/>
        <w:jc w:val="both"/>
        <w:outlineLvl w:val="1"/>
        <w:rPr>
          <w:bCs/>
          <w:iCs/>
          <w:lang w:eastAsia="x-none"/>
        </w:rPr>
      </w:pPr>
      <w:bookmarkStart w:id="20" w:name="_Hlk37937074"/>
      <w:r w:rsidRPr="00E44CEF">
        <w:t>komputer z zainstalowanym systemem operacyjnym Windows 7 (lub nowszym) albo Linux</w:t>
      </w:r>
      <w:bookmarkEnd w:id="20"/>
      <w:r w:rsidRPr="00E44CEF">
        <w:rPr>
          <w:bCs/>
          <w:iCs/>
          <w:lang w:eastAsia="x-none"/>
        </w:rPr>
        <w:t>,</w:t>
      </w:r>
    </w:p>
    <w:p w14:paraId="17D0138D" w14:textId="77777777" w:rsidR="000515DB" w:rsidRPr="00E44CEF" w:rsidRDefault="000515DB" w:rsidP="00811693">
      <w:pPr>
        <w:numPr>
          <w:ilvl w:val="0"/>
          <w:numId w:val="6"/>
        </w:numPr>
        <w:spacing w:before="60" w:after="60"/>
        <w:jc w:val="both"/>
        <w:outlineLvl w:val="1"/>
        <w:rPr>
          <w:bCs/>
          <w:iCs/>
          <w:lang w:eastAsia="x-none"/>
        </w:rPr>
      </w:pPr>
      <w:bookmarkStart w:id="21" w:name="_Hlk37937092"/>
      <w:r w:rsidRPr="00E44CEF">
        <w:rPr>
          <w:bCs/>
          <w:iCs/>
          <w:lang w:eastAsia="x-none"/>
        </w:rPr>
        <w:lastRenderedPageBreak/>
        <w:t>zainstalowana dowolna przeglądarka internetowa</w:t>
      </w:r>
      <w:r w:rsidRPr="00E44CEF">
        <w:t xml:space="preserve"> - Platforma współpracuje                    z najnowszymi, stabilnymi wersjami wszystkich głównych przeglądarek internetowych (Internet Explorer 10+, Microsoft Edge, Mozilla </w:t>
      </w:r>
      <w:proofErr w:type="spellStart"/>
      <w:r w:rsidRPr="00E44CEF">
        <w:t>Firefox</w:t>
      </w:r>
      <w:proofErr w:type="spellEnd"/>
      <w:r w:rsidRPr="00E44CEF">
        <w:t>, Google Chrome, Opera)</w:t>
      </w:r>
      <w:bookmarkEnd w:id="21"/>
      <w:r w:rsidRPr="00E44CEF">
        <w:rPr>
          <w:bCs/>
          <w:iCs/>
          <w:lang w:eastAsia="x-none"/>
        </w:rPr>
        <w:t>,</w:t>
      </w:r>
    </w:p>
    <w:p w14:paraId="248ACC7C" w14:textId="77777777" w:rsidR="000515DB" w:rsidRPr="000515DB" w:rsidRDefault="000515DB" w:rsidP="00811693">
      <w:pPr>
        <w:pStyle w:val="Nagwek2"/>
        <w:numPr>
          <w:ilvl w:val="0"/>
          <w:numId w:val="6"/>
        </w:numPr>
      </w:pPr>
      <w:bookmarkStart w:id="22" w:name="_Hlk37937106"/>
      <w:r w:rsidRPr="00E44CEF">
        <w:t xml:space="preserve">włączona obsługa JavaScript oraz </w:t>
      </w:r>
      <w:proofErr w:type="spellStart"/>
      <w:r w:rsidRPr="00E44CEF">
        <w:t>Cookies</w:t>
      </w:r>
      <w:bookmarkEnd w:id="22"/>
      <w:proofErr w:type="spellEnd"/>
      <w:r>
        <w:rPr>
          <w:lang w:val="pl-PL"/>
        </w:rPr>
        <w:t>.</w:t>
      </w:r>
    </w:p>
    <w:p w14:paraId="7BD376BA" w14:textId="77777777" w:rsidR="000515DB" w:rsidRPr="000515DB" w:rsidRDefault="00B86C3F" w:rsidP="00DC2DA0">
      <w:pPr>
        <w:pStyle w:val="Nagwek2"/>
      </w:pPr>
      <w:r w:rsidRPr="00B778B9">
        <w:t>Zamawiający dopuszcza następujący format przesyłanych danych: pliki</w:t>
      </w:r>
      <w:r>
        <w:rPr>
          <w:bCs w:val="0"/>
          <w:iCs w:val="0"/>
        </w:rPr>
        <w:t xml:space="preserve"> </w:t>
      </w:r>
      <w:r w:rsidRPr="00B778B9">
        <w:t>w formatach</w:t>
      </w:r>
      <w:r>
        <w:t xml:space="preserve"> określonych</w:t>
      </w:r>
      <w:r w:rsidRPr="00B778B9">
        <w:t xml:space="preserve"> odpowiednimi przepisami prawa, tj. m.in.: .</w:t>
      </w:r>
      <w:proofErr w:type="spellStart"/>
      <w:r w:rsidRPr="00B778B9">
        <w:t>doc</w:t>
      </w:r>
      <w:proofErr w:type="spellEnd"/>
      <w:r w:rsidRPr="00B778B9">
        <w:t>, .</w:t>
      </w:r>
      <w:proofErr w:type="spellStart"/>
      <w:r w:rsidRPr="00B778B9">
        <w:t>docx</w:t>
      </w:r>
      <w:proofErr w:type="spellEnd"/>
      <w:r w:rsidRPr="00B778B9">
        <w:t>, .txt, .xls, .</w:t>
      </w:r>
      <w:proofErr w:type="spellStart"/>
      <w:r w:rsidRPr="00B778B9">
        <w:t>xlsx</w:t>
      </w:r>
      <w:proofErr w:type="spellEnd"/>
      <w:r w:rsidRPr="00B778B9">
        <w:t>, .</w:t>
      </w:r>
      <w:proofErr w:type="spellStart"/>
      <w:r w:rsidRPr="00B778B9">
        <w:t>ppt</w:t>
      </w:r>
      <w:proofErr w:type="spellEnd"/>
      <w:r w:rsidRPr="00B778B9">
        <w:t>, .</w:t>
      </w:r>
      <w:proofErr w:type="spellStart"/>
      <w:r w:rsidRPr="00B778B9">
        <w:t>csv</w:t>
      </w:r>
      <w:proofErr w:type="spellEnd"/>
      <w:r w:rsidRPr="00B778B9">
        <w:t>, .pdf, .jpg, .git, .</w:t>
      </w:r>
      <w:proofErr w:type="spellStart"/>
      <w:r w:rsidRPr="00B778B9">
        <w:t>png</w:t>
      </w:r>
      <w:proofErr w:type="spellEnd"/>
      <w:r w:rsidRPr="00B778B9">
        <w:t>, .</w:t>
      </w:r>
      <w:proofErr w:type="spellStart"/>
      <w:r w:rsidRPr="00B778B9">
        <w:t>tif</w:t>
      </w:r>
      <w:proofErr w:type="spellEnd"/>
      <w:r w:rsidRPr="00B778B9">
        <w:t>, .</w:t>
      </w:r>
      <w:proofErr w:type="spellStart"/>
      <w:r w:rsidRPr="00B778B9">
        <w:t>dwg</w:t>
      </w:r>
      <w:proofErr w:type="spellEnd"/>
      <w:r w:rsidRPr="00B778B9">
        <w:t>, .</w:t>
      </w:r>
      <w:proofErr w:type="spellStart"/>
      <w:r w:rsidRPr="00B778B9">
        <w:t>ath</w:t>
      </w:r>
      <w:proofErr w:type="spellEnd"/>
      <w:r w:rsidRPr="00B778B9">
        <w:t>, .</w:t>
      </w:r>
      <w:proofErr w:type="spellStart"/>
      <w:r w:rsidRPr="00B778B9">
        <w:t>kst</w:t>
      </w:r>
      <w:proofErr w:type="spellEnd"/>
      <w:r w:rsidRPr="00B778B9">
        <w:t>, .zip, .</w:t>
      </w:r>
      <w:proofErr w:type="spellStart"/>
      <w:r w:rsidRPr="00B778B9">
        <w:t>rar</w:t>
      </w:r>
      <w:proofErr w:type="spellEnd"/>
      <w:r w:rsidRPr="00B778B9">
        <w:t>, przy czym zaleca się wykorzystywanie plików w formacie</w:t>
      </w:r>
      <w:r w:rsidRPr="00B778B9">
        <w:rPr>
          <w:b/>
          <w:bCs w:val="0"/>
        </w:rPr>
        <w:t xml:space="preserve"> .pdf, .</w:t>
      </w:r>
      <w:proofErr w:type="spellStart"/>
      <w:r w:rsidRPr="00B778B9">
        <w:rPr>
          <w:b/>
          <w:bCs w:val="0"/>
        </w:rPr>
        <w:t>doc</w:t>
      </w:r>
      <w:proofErr w:type="spellEnd"/>
      <w:r w:rsidRPr="00B778B9">
        <w:rPr>
          <w:b/>
          <w:bCs w:val="0"/>
        </w:rPr>
        <w:t>, .</w:t>
      </w:r>
      <w:proofErr w:type="spellStart"/>
      <w:r w:rsidRPr="00B778B9">
        <w:rPr>
          <w:b/>
          <w:bCs w:val="0"/>
        </w:rPr>
        <w:t>docx</w:t>
      </w:r>
      <w:proofErr w:type="spellEnd"/>
      <w:r w:rsidRPr="00B778B9">
        <w:rPr>
          <w:b/>
          <w:bCs w:val="0"/>
        </w:rPr>
        <w:t>., .</w:t>
      </w:r>
      <w:proofErr w:type="spellStart"/>
      <w:r w:rsidRPr="00B778B9">
        <w:rPr>
          <w:b/>
          <w:bCs w:val="0"/>
        </w:rPr>
        <w:t>xlsx</w:t>
      </w:r>
      <w:proofErr w:type="spellEnd"/>
      <w:r w:rsidRPr="00B778B9">
        <w:rPr>
          <w:b/>
          <w:bCs w:val="0"/>
        </w:rPr>
        <w:t>, .</w:t>
      </w:r>
      <w:proofErr w:type="spellStart"/>
      <w:r w:rsidRPr="00B778B9">
        <w:rPr>
          <w:b/>
          <w:bCs w:val="0"/>
        </w:rPr>
        <w:t>xml</w:t>
      </w:r>
      <w:proofErr w:type="spellEnd"/>
      <w:r w:rsidRPr="00B778B9">
        <w:rPr>
          <w:b/>
          <w:bCs w:val="0"/>
        </w:rPr>
        <w:t>.</w:t>
      </w:r>
      <w:r>
        <w:t xml:space="preserve"> </w:t>
      </w:r>
      <w:r w:rsidRPr="00B778B9">
        <w:t xml:space="preserve">Maksymalny rozmiar pojedynczego pliku to </w:t>
      </w:r>
      <w:r w:rsidRPr="00B778B9">
        <w:rPr>
          <w:b/>
          <w:bCs w:val="0"/>
        </w:rPr>
        <w:t>80 MB</w:t>
      </w:r>
      <w:r w:rsidRPr="00B778B9">
        <w:t>, przy czym nie określa się limitu liczby plików.</w:t>
      </w:r>
    </w:p>
    <w:p w14:paraId="7A7EBAEC" w14:textId="77777777" w:rsidR="000515DB" w:rsidRPr="000515DB" w:rsidRDefault="000515DB" w:rsidP="00DC2DA0">
      <w:pPr>
        <w:pStyle w:val="Nagwek2"/>
      </w:pPr>
      <w:bookmarkStart w:id="23" w:name="_Hlk37937156"/>
      <w:r w:rsidRPr="00E44CEF">
        <w:t>Zamawiający określa następujące informacje na temat kodowania i czasu odbioru danych</w:t>
      </w:r>
      <w:bookmarkEnd w:id="23"/>
      <w:r>
        <w:rPr>
          <w:lang w:val="pl-PL"/>
        </w:rPr>
        <w:t>:</w:t>
      </w:r>
    </w:p>
    <w:p w14:paraId="6AD5EB97" w14:textId="77777777" w:rsidR="000515DB" w:rsidRDefault="000515DB" w:rsidP="00811693">
      <w:pPr>
        <w:pStyle w:val="Nagwek2"/>
        <w:numPr>
          <w:ilvl w:val="0"/>
          <w:numId w:val="7"/>
        </w:numPr>
      </w:pPr>
      <w:bookmarkStart w:id="24" w:name="_Hlk37937178"/>
      <w:r w:rsidRPr="00E44CEF">
        <w:t>załączony i przesłany przez Wykonawcę za pomocą Platformy plik oferty wraz z załącznikami, nie jest dostępny dla Zamawiającego i przechowywany jest na serwerach Platformy w formie zaszyfrowanej. Zamawiający otrzyma dostęp do pliku dopiero po upływie terminu otwarcia ofert</w:t>
      </w:r>
      <w:bookmarkEnd w:id="24"/>
      <w:r w:rsidRPr="00E44CEF">
        <w:t>;</w:t>
      </w:r>
    </w:p>
    <w:p w14:paraId="2BBBE370" w14:textId="77777777" w:rsidR="000515DB" w:rsidRPr="00E44CEF" w:rsidRDefault="000515DB" w:rsidP="00811693">
      <w:pPr>
        <w:numPr>
          <w:ilvl w:val="0"/>
          <w:numId w:val="7"/>
        </w:numPr>
        <w:spacing w:before="60" w:after="60"/>
        <w:jc w:val="both"/>
        <w:outlineLvl w:val="1"/>
        <w:rPr>
          <w:bCs/>
          <w:iCs/>
          <w:lang w:eastAsia="x-none"/>
        </w:rPr>
      </w:pPr>
      <w:bookmarkStart w:id="25" w:name="_Hlk37937196"/>
      <w:r w:rsidRPr="00E44CEF">
        <w:rPr>
          <w:bCs/>
          <w:iCs/>
          <w:lang w:eastAsia="x-none"/>
        </w:rPr>
        <w:t>oznaczenie czasu odbioru danych przez Platformę stanowi przyporządkowaną do dokumentu elektronicznego datę oraz dokładny czas (</w:t>
      </w:r>
      <w:proofErr w:type="spellStart"/>
      <w:r w:rsidRPr="00E44CEF">
        <w:rPr>
          <w:bCs/>
          <w:iCs/>
          <w:lang w:eastAsia="x-none"/>
        </w:rPr>
        <w:t>hh:mm:ss</w:t>
      </w:r>
      <w:proofErr w:type="spellEnd"/>
      <w:r w:rsidRPr="00E44CEF">
        <w:rPr>
          <w:bCs/>
          <w:iCs/>
          <w:lang w:eastAsia="x-none"/>
        </w:rPr>
        <w:t>), widoczne przy  wysłanym dokumencie w kolumnie ”Data przesłania”</w:t>
      </w:r>
      <w:bookmarkEnd w:id="25"/>
      <w:r w:rsidRPr="00E44CEF">
        <w:rPr>
          <w:bCs/>
          <w:iCs/>
          <w:lang w:eastAsia="x-none"/>
        </w:rPr>
        <w:t>;</w:t>
      </w:r>
    </w:p>
    <w:p w14:paraId="62110299" w14:textId="77777777" w:rsidR="000515DB" w:rsidRPr="000515DB" w:rsidRDefault="000515DB" w:rsidP="00811693">
      <w:pPr>
        <w:pStyle w:val="Nagwek2"/>
        <w:numPr>
          <w:ilvl w:val="0"/>
          <w:numId w:val="7"/>
        </w:numPr>
      </w:pPr>
      <w:bookmarkStart w:id="26" w:name="_Hlk37937220"/>
      <w:r w:rsidRPr="00E44CEF">
        <w:t>o terminie przesłania decyduje czas pełnego przeprocesowania transakcji pliku na Platformie</w:t>
      </w:r>
      <w:bookmarkEnd w:id="26"/>
      <w:r>
        <w:rPr>
          <w:lang w:val="pl-PL"/>
        </w:rPr>
        <w:t>.</w:t>
      </w:r>
    </w:p>
    <w:p w14:paraId="419D894A" w14:textId="77777777" w:rsidR="00E0511E" w:rsidRDefault="009B6086" w:rsidP="00B053B4">
      <w:pPr>
        <w:pStyle w:val="Nagwek2"/>
      </w:pPr>
      <w:bookmarkStart w:id="27" w:name="_Hlk37864389"/>
      <w:r w:rsidRPr="00E44CEF">
        <w:t xml:space="preserve">W postępowaniu, </w:t>
      </w:r>
      <w:r w:rsidR="00B053B4" w:rsidRPr="00B053B4">
        <w:t>wszelkie oświadczenia, wnioski, zawiadomienia oraz informacje przekazywane są za pośrednictwem Platformy (karta ”Wiadomości”). Za datę wpływu oświadczeń, wniosków, zawiadomień oraz informacji przesłanych za pośrednictwem Platformy, przyjmuje się datę ich zamieszczenia na Platformie</w:t>
      </w:r>
      <w:r w:rsidR="00B053B4">
        <w:rPr>
          <w:lang w:val="pl-PL"/>
        </w:rPr>
        <w:t>.</w:t>
      </w:r>
      <w:bookmarkEnd w:id="27"/>
    </w:p>
    <w:p w14:paraId="53A8B053" w14:textId="77777777" w:rsidR="009B6086" w:rsidRDefault="009B6086" w:rsidP="00DC2DA0">
      <w:pPr>
        <w:pStyle w:val="Nagwek2"/>
      </w:pPr>
      <w:bookmarkStart w:id="28" w:name="_Hlk37864921"/>
      <w:bookmarkStart w:id="29" w:name="_Hlk37865118"/>
      <w:r w:rsidRPr="00E44CEF">
        <w:t xml:space="preserve">Ofertę, </w:t>
      </w:r>
      <w:r w:rsidR="00B053B4" w:rsidRPr="00B053B4">
        <w:t>wraz ze stanowiącymi jej integralną część załącznikami, składa się pod rygorem nieważności w formie elektronicznej lub postaci elektronicznej za pośrednictwem Platformy, podpisaną kwalifikowanym podpisem elektronicznym, podpisem zaufanym lub podpisem osobistym</w:t>
      </w:r>
      <w:r w:rsidR="00B053B4">
        <w:rPr>
          <w:lang w:val="pl-PL"/>
        </w:rPr>
        <w:t>.</w:t>
      </w:r>
      <w:bookmarkEnd w:id="28"/>
      <w:bookmarkEnd w:id="29"/>
    </w:p>
    <w:p w14:paraId="09815532" w14:textId="77777777" w:rsidR="00BC04D7" w:rsidRDefault="009B6086" w:rsidP="00DC2DA0">
      <w:pPr>
        <w:pStyle w:val="Nagwek2"/>
      </w:pPr>
      <w:bookmarkStart w:id="30" w:name="_Hlk37938680"/>
      <w:r w:rsidRPr="00E44CEF">
        <w:t>Postępowanie o udzielenie zamówienia prowadzi się w języku polskim. Dokumenty sporządzone w języku obcym są składane wraz z tłumaczeniem na język polski</w:t>
      </w:r>
      <w:bookmarkEnd w:id="30"/>
      <w:r>
        <w:rPr>
          <w:lang w:val="pl-PL"/>
        </w:rPr>
        <w:t>.</w:t>
      </w:r>
    </w:p>
    <w:p w14:paraId="41AE0800" w14:textId="77777777" w:rsidR="00DE5056" w:rsidRDefault="008A3895" w:rsidP="00DC2DA0">
      <w:pPr>
        <w:pStyle w:val="Nagwek2"/>
      </w:pPr>
      <w:r>
        <w:t>Osob</w:t>
      </w:r>
      <w:r w:rsidR="00A12846">
        <w:rPr>
          <w:lang w:val="pl-PL"/>
        </w:rPr>
        <w:t>ami</w:t>
      </w:r>
      <w:r>
        <w:t xml:space="preserve"> uprawnion</w:t>
      </w:r>
      <w:r w:rsidR="00A12846">
        <w:rPr>
          <w:lang w:val="pl-PL"/>
        </w:rPr>
        <w:t>ymi</w:t>
      </w:r>
      <w:r>
        <w:t xml:space="preserve"> do kontaktu z W</w:t>
      </w:r>
      <w:r w:rsidR="00BC04D7" w:rsidRPr="00882095">
        <w:t>ykonawcami</w:t>
      </w:r>
      <w:r w:rsidR="00A12846">
        <w:rPr>
          <w:lang w:val="pl-PL"/>
        </w:rPr>
        <w:t xml:space="preserve"> są</w:t>
      </w:r>
      <w:r w:rsidR="00BC04D7" w:rsidRPr="00882095">
        <w:t>:</w:t>
      </w:r>
    </w:p>
    <w:p w14:paraId="4C75C19D" w14:textId="77777777" w:rsidR="00D45566" w:rsidRDefault="00D45566" w:rsidP="00DC2DA0">
      <w:pPr>
        <w:pStyle w:val="Nagwek2"/>
        <w:numPr>
          <w:ilvl w:val="0"/>
          <w:numId w:val="0"/>
        </w:numPr>
        <w:ind w:left="680"/>
      </w:pPr>
      <w:bookmarkStart w:id="31" w:name="_Toc258314250"/>
      <w:r w:rsidRPr="00882095">
        <w:t>w zakresie formalnym:</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70"/>
      </w:tblGrid>
      <w:tr w:rsidR="00017C96" w:rsidRPr="000F56E1" w14:paraId="55FB3C02" w14:textId="77777777" w:rsidTr="00F03C09">
        <w:tc>
          <w:tcPr>
            <w:tcW w:w="8636" w:type="dxa"/>
            <w:tcBorders>
              <w:top w:val="nil"/>
              <w:left w:val="nil"/>
              <w:bottom w:val="nil"/>
              <w:right w:val="nil"/>
            </w:tcBorders>
          </w:tcPr>
          <w:p w14:paraId="5C91872A" w14:textId="3488BB67" w:rsidR="00017C96" w:rsidRPr="000F56E1" w:rsidRDefault="00017C96" w:rsidP="00F03C09">
            <w:pPr>
              <w:rPr>
                <w:lang w:val="pt-BR"/>
              </w:rPr>
            </w:pPr>
            <w:r w:rsidRPr="00017C96">
              <w:rPr>
                <w:lang w:val="pt-BR"/>
              </w:rPr>
              <w:t xml:space="preserve">  Anna Żebrowska</w:t>
            </w:r>
            <w:r w:rsidRPr="000F56E1">
              <w:rPr>
                <w:lang w:val="pt-BR"/>
              </w:rPr>
              <w:t xml:space="preserve"> -  </w:t>
            </w:r>
            <w:r w:rsidRPr="00017C96">
              <w:rPr>
                <w:lang w:val="pt-BR"/>
              </w:rPr>
              <w:t>Kierownik Działu Administracyjno -Technicznego</w:t>
            </w:r>
            <w:r w:rsidRPr="000F56E1">
              <w:rPr>
                <w:lang w:val="pt-BR"/>
              </w:rPr>
              <w:t xml:space="preserve"> tel.: </w:t>
            </w:r>
            <w:r w:rsidRPr="00017C96">
              <w:rPr>
                <w:lang w:val="pt-BR"/>
              </w:rPr>
              <w:t>(41) 3676711</w:t>
            </w:r>
            <w:r w:rsidRPr="000F56E1">
              <w:rPr>
                <w:lang w:val="pt-BR"/>
              </w:rPr>
              <w:t xml:space="preserve">, e-mail: </w:t>
            </w:r>
            <w:r w:rsidR="00B31C6C">
              <w:rPr>
                <w:color w:val="0000FF"/>
                <w:u w:val="single"/>
                <w:lang w:val="pt-BR"/>
              </w:rPr>
              <w:t>oferty</w:t>
            </w:r>
            <w:r w:rsidRPr="00017C96">
              <w:rPr>
                <w:color w:val="0000FF"/>
                <w:u w:val="single"/>
                <w:lang w:val="pt-BR"/>
              </w:rPr>
              <w:t>@kck.com.pl</w:t>
            </w:r>
          </w:p>
        </w:tc>
      </w:tr>
    </w:tbl>
    <w:p w14:paraId="223A0C31" w14:textId="77777777" w:rsidR="00D45566" w:rsidRDefault="00D45566" w:rsidP="00DC2DA0">
      <w:pPr>
        <w:pStyle w:val="Nagwek2"/>
        <w:numPr>
          <w:ilvl w:val="0"/>
          <w:numId w:val="0"/>
        </w:numPr>
        <w:ind w:left="680"/>
      </w:pPr>
      <w:r w:rsidRPr="00882095">
        <w:t>w zakresie merytorycznym:</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70"/>
      </w:tblGrid>
      <w:tr w:rsidR="00017C96" w:rsidRPr="000F56E1" w14:paraId="1EA98455" w14:textId="77777777" w:rsidTr="00F03C09">
        <w:tc>
          <w:tcPr>
            <w:tcW w:w="8636" w:type="dxa"/>
            <w:tcBorders>
              <w:top w:val="nil"/>
              <w:left w:val="nil"/>
              <w:bottom w:val="nil"/>
              <w:right w:val="nil"/>
            </w:tcBorders>
          </w:tcPr>
          <w:p w14:paraId="27F28A1F" w14:textId="079971DF" w:rsidR="00017C96" w:rsidRPr="000F56E1" w:rsidRDefault="00017C96" w:rsidP="00F03C09">
            <w:pPr>
              <w:rPr>
                <w:lang w:val="pt-BR"/>
              </w:rPr>
            </w:pPr>
            <w:r w:rsidRPr="00017C96">
              <w:rPr>
                <w:lang w:val="pt-BR"/>
              </w:rPr>
              <w:t xml:space="preserve">  Anna Żebrowska</w:t>
            </w:r>
            <w:r w:rsidRPr="000F56E1">
              <w:rPr>
                <w:lang w:val="pt-BR"/>
              </w:rPr>
              <w:t xml:space="preserve"> -  </w:t>
            </w:r>
            <w:r w:rsidRPr="00017C96">
              <w:rPr>
                <w:lang w:val="pt-BR"/>
              </w:rPr>
              <w:t>Kierownik Działu Administracyjno -Technicznego</w:t>
            </w:r>
            <w:r w:rsidRPr="000F56E1">
              <w:rPr>
                <w:lang w:val="pt-BR"/>
              </w:rPr>
              <w:t xml:space="preserve"> tel.: </w:t>
            </w:r>
            <w:r w:rsidRPr="00017C96">
              <w:rPr>
                <w:lang w:val="pt-BR"/>
              </w:rPr>
              <w:t>(41) 3676711</w:t>
            </w:r>
            <w:r w:rsidRPr="000F56E1">
              <w:rPr>
                <w:lang w:val="pt-BR"/>
              </w:rPr>
              <w:t>, e-mail:</w:t>
            </w:r>
            <w:r w:rsidRPr="000F56E1">
              <w:rPr>
                <w:color w:val="1F4E79"/>
                <w:u w:val="single"/>
                <w:lang w:val="pt-BR"/>
              </w:rPr>
              <w:t xml:space="preserve"> </w:t>
            </w:r>
            <w:r w:rsidR="00B31C6C">
              <w:rPr>
                <w:color w:val="0000FF"/>
                <w:u w:val="single"/>
                <w:lang w:val="pt-BR"/>
              </w:rPr>
              <w:t>oferty</w:t>
            </w:r>
            <w:r w:rsidRPr="00017C96">
              <w:rPr>
                <w:color w:val="0000FF"/>
                <w:u w:val="single"/>
                <w:lang w:val="pt-BR"/>
              </w:rPr>
              <w:t>@kck.com.pl</w:t>
            </w:r>
          </w:p>
        </w:tc>
      </w:tr>
    </w:tbl>
    <w:p w14:paraId="684665C7" w14:textId="77777777" w:rsidR="009B6086" w:rsidRDefault="009B6086" w:rsidP="00930133">
      <w:pPr>
        <w:pStyle w:val="Nagwek1"/>
        <w:rPr>
          <w:bCs w:val="0"/>
        </w:rPr>
      </w:pPr>
      <w:r w:rsidRPr="00E44CEF">
        <w:rPr>
          <w:bCs w:val="0"/>
        </w:rPr>
        <w:t>OPIS SPO</w:t>
      </w:r>
      <w:bookmarkStart w:id="32" w:name="_Hlk37938975"/>
      <w:r w:rsidRPr="00E44CEF">
        <w:rPr>
          <w:bCs w:val="0"/>
        </w:rPr>
        <w:t>SOBU UDZIELANIA WYJAŚNIEŃ TREŚCI SWZ</w:t>
      </w:r>
      <w:bookmarkEnd w:id="32"/>
    </w:p>
    <w:p w14:paraId="6FBB6645" w14:textId="77777777" w:rsidR="009B6086" w:rsidRPr="00E44CEF" w:rsidRDefault="009B6086" w:rsidP="00DC2DA0">
      <w:pPr>
        <w:pStyle w:val="Nagwek2"/>
      </w:pPr>
      <w:bookmarkStart w:id="33" w:name="_Hlk37783375"/>
      <w:bookmarkStart w:id="34" w:name="_Hlk37938993"/>
      <w:r w:rsidRPr="00E44CEF">
        <w:t xml:space="preserve">Wykonawca </w:t>
      </w:r>
      <w:r w:rsidR="00B80937" w:rsidRPr="00B80937">
        <w:t>może zwrócić się do Zamawiającego z wnioskiem o wyjaśnienie treści SWZ, przekazanym za pośrednictwem Platformy (karta ”Zapytania/Wyjaśnienia)</w:t>
      </w:r>
      <w:r w:rsidRPr="00E44CEF">
        <w:rPr>
          <w:color w:val="auto"/>
        </w:rPr>
        <w:t>.</w:t>
      </w:r>
      <w:bookmarkStart w:id="35" w:name="_Hlk37783409"/>
      <w:bookmarkEnd w:id="33"/>
    </w:p>
    <w:p w14:paraId="034F6340" w14:textId="77777777" w:rsidR="009B6086" w:rsidRPr="00E44CEF" w:rsidRDefault="009B6086" w:rsidP="00DC2DA0">
      <w:pPr>
        <w:pStyle w:val="Nagwek2"/>
      </w:pPr>
      <w:r w:rsidRPr="00E44CEF">
        <w:t xml:space="preserve">Zamawiający </w:t>
      </w:r>
      <w:r w:rsidR="00B80937" w:rsidRPr="00B80937">
        <w:t>udzieli wyjaśnień niezwłocznie, jednak nie później niż na 2 dni przed upływem terminu składania ofert, pod warunkiem, że wniosek o wyjaśnienie treści SWZ wpłynął do Zamawiającego nie później niż na 4 dni przed upływem terminu składania ofert</w:t>
      </w:r>
      <w:r w:rsidRPr="00E44CEF">
        <w:t>.</w:t>
      </w:r>
      <w:bookmarkEnd w:id="35"/>
    </w:p>
    <w:p w14:paraId="179F3D3C" w14:textId="77777777" w:rsidR="009B6086" w:rsidRPr="00E44CEF" w:rsidRDefault="009B6086" w:rsidP="00DC2DA0">
      <w:pPr>
        <w:pStyle w:val="Nagwek2"/>
      </w:pPr>
      <w:r w:rsidRPr="00E44CEF">
        <w:lastRenderedPageBreak/>
        <w:t xml:space="preserve">Jeżeli </w:t>
      </w:r>
      <w:r w:rsidR="00B80937" w:rsidRPr="00B80937">
        <w:t>wniosek o wyjaśnienie treści SWZ nie wpłynie w terminie, o którym mowa w</w:t>
      </w:r>
      <w:r w:rsidR="00B80937">
        <w:rPr>
          <w:lang w:val="pl-PL"/>
        </w:rPr>
        <w:t xml:space="preserve"> punkcie powyżej, </w:t>
      </w:r>
      <w:r w:rsidR="00B80937" w:rsidRPr="00B80937">
        <w:t>Zamawiający nie ma obowiązku udzielania wyjaśnień SWZ</w:t>
      </w:r>
      <w:r w:rsidRPr="00E44CEF">
        <w:t>.</w:t>
      </w:r>
    </w:p>
    <w:p w14:paraId="52FCD601" w14:textId="77777777" w:rsidR="009B6086" w:rsidRPr="00E44CEF" w:rsidRDefault="009B6086" w:rsidP="00DC2DA0">
      <w:pPr>
        <w:pStyle w:val="Nagwek2"/>
      </w:pPr>
      <w:r w:rsidRPr="00E44CEF">
        <w:t xml:space="preserve">Przedłużenie </w:t>
      </w:r>
      <w:r w:rsidR="00B80937" w:rsidRPr="00B80937">
        <w:t>terminu składania ofert, nie wpływa na bieg terminu składania wniosku o wyjaśnienie treści SWZ</w:t>
      </w:r>
      <w:r w:rsidRPr="00E44CEF">
        <w:t>.</w:t>
      </w:r>
    </w:p>
    <w:p w14:paraId="48AABF7A" w14:textId="77777777" w:rsidR="009B6086" w:rsidRPr="00E44CEF" w:rsidRDefault="009B6086" w:rsidP="00DC2DA0">
      <w:pPr>
        <w:pStyle w:val="Nagwek2"/>
      </w:pPr>
      <w:r w:rsidRPr="00E44CEF">
        <w:t xml:space="preserve">Treść </w:t>
      </w:r>
      <w:r w:rsidR="00B80937" w:rsidRPr="00B80937">
        <w:t>zapytań wraz z wyjaśnieniami Zamawiający udostępni na stronie internetowej prowadzonego postępowania, bez ujawniania źródła zapytania</w:t>
      </w:r>
      <w:r w:rsidRPr="00E44CEF">
        <w:t>.</w:t>
      </w:r>
    </w:p>
    <w:p w14:paraId="5980805D" w14:textId="77777777" w:rsidR="009B6086" w:rsidRPr="009B6086" w:rsidRDefault="009B6086" w:rsidP="00DC2DA0">
      <w:pPr>
        <w:pStyle w:val="Nagwek2"/>
      </w:pPr>
      <w:r w:rsidRPr="00E44CEF">
        <w:t xml:space="preserve">W </w:t>
      </w:r>
      <w:bookmarkEnd w:id="34"/>
      <w:r w:rsidR="00B80937" w:rsidRPr="00B80937">
        <w:t>uzasadnionych przypadkach Zamawiający może przed upływem terminu składania ofert zmienić treść SWZ. Dokonaną zmianę treści SWZ Zamawiający udostępni na stronie internetowej prowadzonego postępowania</w:t>
      </w:r>
      <w:r>
        <w:rPr>
          <w:lang w:val="pl-PL"/>
        </w:rPr>
        <w:t>.</w:t>
      </w:r>
    </w:p>
    <w:p w14:paraId="31C94FD8" w14:textId="77777777" w:rsidR="00EB7871" w:rsidRPr="003209A8" w:rsidRDefault="002B22BF" w:rsidP="00930133">
      <w:pPr>
        <w:pStyle w:val="Nagwek1"/>
      </w:pPr>
      <w:r w:rsidRPr="00CF1AD9">
        <w:t>Wymagania dotycz</w:t>
      </w:r>
      <w:r w:rsidRPr="00CF1AD9">
        <w:rPr>
          <w:rFonts w:eastAsia="TimesNewRoman" w:cs="TimesNewRoman" w:hint="eastAsia"/>
        </w:rPr>
        <w:t>ą</w:t>
      </w:r>
      <w:r w:rsidRPr="00CF1AD9">
        <w:t>ce wadium</w:t>
      </w:r>
      <w:bookmarkEnd w:id="31"/>
    </w:p>
    <w:p w14:paraId="1308E611" w14:textId="77777777" w:rsidR="008F1B65" w:rsidRDefault="00017C96" w:rsidP="00DC2DA0">
      <w:pPr>
        <w:pStyle w:val="Nagwek2"/>
        <w:numPr>
          <w:ilvl w:val="0"/>
          <w:numId w:val="0"/>
        </w:numPr>
        <w:ind w:left="680"/>
      </w:pPr>
      <w:r>
        <w:t>W postępowaniu nie jest przewidziane składanie wadium.</w:t>
      </w:r>
    </w:p>
    <w:p w14:paraId="576ED06C" w14:textId="77777777" w:rsidR="008D48A7" w:rsidRPr="00876900" w:rsidRDefault="008D48A7" w:rsidP="00930133">
      <w:pPr>
        <w:pStyle w:val="Nagwek1"/>
      </w:pPr>
      <w:bookmarkStart w:id="36" w:name="_Toc258314251"/>
      <w:r w:rsidRPr="004A65BB">
        <w:t>Termin zwi</w:t>
      </w:r>
      <w:r w:rsidRPr="004A65BB">
        <w:rPr>
          <w:rFonts w:eastAsia="TimesNewRoman" w:cs="TimesNewRoman" w:hint="eastAsia"/>
        </w:rPr>
        <w:t>ą</w:t>
      </w:r>
      <w:r w:rsidRPr="004A65BB">
        <w:t>zania ofert</w:t>
      </w:r>
      <w:r w:rsidRPr="004A65BB">
        <w:rPr>
          <w:rFonts w:eastAsia="TimesNewRoman" w:cs="TimesNewRoman" w:hint="eastAsia"/>
        </w:rPr>
        <w:t>ą</w:t>
      </w:r>
      <w:bookmarkEnd w:id="36"/>
    </w:p>
    <w:p w14:paraId="513EAC8E" w14:textId="77777777" w:rsidR="008D48A7" w:rsidRPr="00876900" w:rsidRDefault="008D48A7" w:rsidP="00DC2DA0">
      <w:pPr>
        <w:pStyle w:val="Nagwek2"/>
      </w:pPr>
      <w:r>
        <w:t xml:space="preserve">Wykonawca pozostaje związany ofertą </w:t>
      </w:r>
      <w:r w:rsidR="00247C72">
        <w:t xml:space="preserve">do dnia </w:t>
      </w:r>
      <w:r w:rsidR="00017C96" w:rsidRPr="00017C96">
        <w:rPr>
          <w:b/>
        </w:rPr>
        <w:t>2022-08-09</w:t>
      </w:r>
      <w:r>
        <w:t>.</w:t>
      </w:r>
    </w:p>
    <w:p w14:paraId="6C6E9DF2" w14:textId="77777777" w:rsidR="008D48A7" w:rsidRDefault="008D48A7" w:rsidP="00DC2DA0">
      <w:pPr>
        <w:pStyle w:val="Nagwek2"/>
      </w:pPr>
      <w:r>
        <w:t>Bieg terminu związania ofertą rozpoczyna się wraz z upływem terminu składania ofert.</w:t>
      </w:r>
    </w:p>
    <w:p w14:paraId="6AAE4F5D" w14:textId="77777777" w:rsidR="00017C96" w:rsidRDefault="00BF579F" w:rsidP="00017C96">
      <w:pPr>
        <w:pStyle w:val="Nagwek2"/>
      </w:pPr>
      <w:r w:rsidRPr="00BF579F">
        <w:t>W przypadku</w:t>
      </w:r>
      <w:r w:rsidR="00247C72">
        <w:rPr>
          <w:lang w:val="pl-PL"/>
        </w:rPr>
        <w:t xml:space="preserve">, </w:t>
      </w:r>
      <w:r w:rsidR="00247C72" w:rsidRPr="00247C72">
        <w:rPr>
          <w:lang w:val="pl-PL"/>
        </w:rPr>
        <w:t>gdy wybór najkorzystniejszej oferty nie nastąpi przed upływem terminu związania ofertą, Zamawiający przed upływem tego terminu zwróci się jednokrotnie do Wykonawców o wyrażenie zgody na przedłużenie terminu związania ofertą o wskazywany przez niego okres, nie dłuższy niż</w:t>
      </w:r>
      <w:r w:rsidRPr="00BF579F">
        <w:t xml:space="preserve"> </w:t>
      </w:r>
      <w:r w:rsidR="00247C72">
        <w:rPr>
          <w:lang w:val="pl-PL"/>
        </w:rPr>
        <w:t xml:space="preserve">30 dni. </w:t>
      </w:r>
    </w:p>
    <w:p w14:paraId="3C2785C4" w14:textId="77777777" w:rsidR="00BF579F" w:rsidRDefault="00BF579F" w:rsidP="00247C72">
      <w:pPr>
        <w:pStyle w:val="Nagwek2"/>
      </w:pPr>
    </w:p>
    <w:p w14:paraId="53438805" w14:textId="77777777" w:rsidR="008D48A7" w:rsidRPr="00876900" w:rsidRDefault="008D48A7" w:rsidP="00930133">
      <w:pPr>
        <w:pStyle w:val="Nagwek1"/>
      </w:pPr>
      <w:bookmarkStart w:id="37" w:name="_Toc258314252"/>
      <w:r w:rsidRPr="008872CB">
        <w:t>Opis sposobu przygotowywania ofert</w:t>
      </w:r>
      <w:bookmarkEnd w:id="37"/>
    </w:p>
    <w:p w14:paraId="60C5FD28" w14:textId="77777777" w:rsidR="008D48A7" w:rsidRDefault="008D48A7" w:rsidP="00DC2DA0">
      <w:pPr>
        <w:pStyle w:val="Nagwek2"/>
      </w:pPr>
      <w:r>
        <w:t>Wykonawca może złożyć tylko jedną ofertę.</w:t>
      </w:r>
    </w:p>
    <w:p w14:paraId="268DE377" w14:textId="77777777" w:rsidR="008D48A7" w:rsidRPr="009B6086" w:rsidRDefault="008D48A7" w:rsidP="000E737C">
      <w:pPr>
        <w:pStyle w:val="Nagwek2"/>
      </w:pPr>
      <w:r>
        <w:t>Tre</w:t>
      </w:r>
      <w:r>
        <w:rPr>
          <w:rFonts w:ascii="TimesNewRoman" w:eastAsia="TimesNewRoman" w:cs="TimesNewRoman" w:hint="eastAsia"/>
        </w:rPr>
        <w:t>ść</w:t>
      </w:r>
      <w:r>
        <w:rPr>
          <w:rFonts w:ascii="TimesNewRoman" w:eastAsia="TimesNewRoman" w:cs="TimesNewRoman"/>
        </w:rPr>
        <w:t xml:space="preserve"> </w:t>
      </w:r>
      <w:r w:rsidR="000E737C" w:rsidRPr="000E737C">
        <w:t>oferty musi być zgodna z wymaganiami Zamawiającego określonymi w niniejszej</w:t>
      </w:r>
      <w:r>
        <w:t xml:space="preserve"> </w:t>
      </w:r>
      <w:r w:rsidR="00713E16">
        <w:rPr>
          <w:lang w:val="pl-PL"/>
        </w:rPr>
        <w:t>SWZ</w:t>
      </w:r>
      <w:r>
        <w:t>.</w:t>
      </w:r>
    </w:p>
    <w:p w14:paraId="2C5C1058" w14:textId="77777777" w:rsidR="009B6086" w:rsidRPr="009B6086" w:rsidRDefault="009B6086" w:rsidP="000E737C">
      <w:pPr>
        <w:pStyle w:val="Nagwek2"/>
      </w:pPr>
      <w:bookmarkStart w:id="38" w:name="_Hlk37866068"/>
      <w:r w:rsidRPr="00E44CEF">
        <w:t xml:space="preserve">Oferta </w:t>
      </w:r>
      <w:r w:rsidR="000E737C" w:rsidRPr="000E737C">
        <w:t>oraz pozostałe oświadczenia i dokumenty, dla których Zamawiający określił wzory w formie formularzy, powinny być sporządzone zgodnie z tymi</w:t>
      </w:r>
      <w:r w:rsidRPr="00E44CEF">
        <w:t xml:space="preserve"> wzorami</w:t>
      </w:r>
      <w:bookmarkEnd w:id="38"/>
      <w:r>
        <w:rPr>
          <w:lang w:val="pl-PL"/>
        </w:rPr>
        <w:t>.</w:t>
      </w:r>
    </w:p>
    <w:p w14:paraId="62EBB7B7" w14:textId="77777777" w:rsidR="009B6086" w:rsidRDefault="009B6086" w:rsidP="00DC2DA0">
      <w:pPr>
        <w:pStyle w:val="Nagwek2"/>
      </w:pPr>
      <w:bookmarkStart w:id="39" w:name="_Hlk37839542"/>
      <w:bookmarkStart w:id="40" w:name="_Hlk37866106"/>
      <w:r w:rsidRPr="00E44CEF">
        <w:t>Ofert</w:t>
      </w:r>
      <w:r w:rsidR="000E737C">
        <w:rPr>
          <w:lang w:val="pl-PL"/>
        </w:rPr>
        <w:t xml:space="preserve">a </w:t>
      </w:r>
      <w:r w:rsidR="000E737C" w:rsidRPr="000E737C">
        <w:rPr>
          <w:lang w:val="pl-PL"/>
        </w:rPr>
        <w:t>wraz ze stanowiącymi jej integralną część załącznikami musi być sporządzona w języku polskim i złożona pod rygorem nieważności w formie elektronicznej lub w postaci elektronicznej, za pośrednictwem Platformy oraz podpisana kwalifikowanym podpisem elektronicznym, podpisem zaufanym lub podpisem osobistym</w:t>
      </w:r>
      <w:r w:rsidRPr="00E44CEF">
        <w:t>.</w:t>
      </w:r>
      <w:bookmarkEnd w:id="39"/>
      <w:bookmarkEnd w:id="40"/>
    </w:p>
    <w:p w14:paraId="07F3C6B8" w14:textId="77777777" w:rsidR="009B6086" w:rsidRPr="009B6086" w:rsidRDefault="009B6086" w:rsidP="00DC2DA0">
      <w:pPr>
        <w:pStyle w:val="Nagwek2"/>
      </w:pPr>
      <w:bookmarkStart w:id="41" w:name="_Hlk37939197"/>
      <w:r w:rsidRPr="00E44CEF">
        <w:t xml:space="preserve">Zamawiający </w:t>
      </w:r>
      <w:r w:rsidR="000E737C" w:rsidRPr="000E737C">
        <w:t xml:space="preserve">informuje, iż zgodnie z art. 18 ust. 3 ustawy </w:t>
      </w:r>
      <w:proofErr w:type="spellStart"/>
      <w:r w:rsidR="000E737C" w:rsidRPr="000E737C">
        <w:t>Pzp</w:t>
      </w:r>
      <w:proofErr w:type="spellEnd"/>
      <w:r w:rsidR="000E737C" w:rsidRPr="000E737C">
        <w:t>, nie ujawnia się informacji stanowiących tajemnicę przedsiębiorstwa, w rozumieniu przepisów ustawy z dnia 16 kwietnia 1993 r. o zwalczaniu nieuczciwej konkurencji (Dz. U. z 2020 r. poz. 1913), zwanej dalej „ustawą o zwalczaniu nieuczciwej konkurencji” jeżeli</w:t>
      </w:r>
      <w:r w:rsidRPr="00E44CEF">
        <w:t xml:space="preserve"> Wykonawca</w:t>
      </w:r>
      <w:bookmarkEnd w:id="41"/>
      <w:r>
        <w:rPr>
          <w:lang w:val="pl-PL"/>
        </w:rPr>
        <w:t>:</w:t>
      </w:r>
    </w:p>
    <w:p w14:paraId="2E1B2F27" w14:textId="77777777" w:rsidR="009B6086" w:rsidRPr="009B6086" w:rsidRDefault="000E737C" w:rsidP="00811693">
      <w:pPr>
        <w:pStyle w:val="Nagwek2"/>
        <w:numPr>
          <w:ilvl w:val="0"/>
          <w:numId w:val="8"/>
        </w:numPr>
      </w:pPr>
      <w:r>
        <w:rPr>
          <w:lang w:val="pl-PL"/>
        </w:rPr>
        <w:t xml:space="preserve">wraz </w:t>
      </w:r>
      <w:r w:rsidRPr="000E737C">
        <w:t>z przekazaniem takich informacji, zastrzegł, że nie mogą być one</w:t>
      </w:r>
      <w:r w:rsidR="009B6086" w:rsidRPr="00E44CEF">
        <w:t xml:space="preserve"> udostępniane</w:t>
      </w:r>
      <w:r w:rsidR="009B6086">
        <w:rPr>
          <w:lang w:val="pl-PL"/>
        </w:rPr>
        <w:t>;</w:t>
      </w:r>
    </w:p>
    <w:p w14:paraId="63ECA862" w14:textId="77777777" w:rsidR="009B6086" w:rsidRDefault="009B6086" w:rsidP="00811693">
      <w:pPr>
        <w:pStyle w:val="Nagwek2"/>
        <w:numPr>
          <w:ilvl w:val="0"/>
          <w:numId w:val="8"/>
        </w:numPr>
      </w:pPr>
      <w:r w:rsidRPr="00E44CEF">
        <w:t>wykazał</w:t>
      </w:r>
      <w:r w:rsidR="000E737C">
        <w:rPr>
          <w:lang w:val="pl-PL"/>
        </w:rPr>
        <w:t>,</w:t>
      </w:r>
      <w:r w:rsidRPr="00E44CEF">
        <w:t xml:space="preserve"> </w:t>
      </w:r>
      <w:r w:rsidR="000E737C" w:rsidRPr="000E737C">
        <w:t xml:space="preserve">załączając stosowne </w:t>
      </w:r>
      <w:r w:rsidR="000E737C">
        <w:rPr>
          <w:lang w:val="pl-PL"/>
        </w:rPr>
        <w:t>uzasadnienie</w:t>
      </w:r>
      <w:r w:rsidR="000E737C" w:rsidRPr="000E737C">
        <w:t>, iż zastrzeżone informacje stanowią tajemnicę</w:t>
      </w:r>
      <w:r w:rsidRPr="00E44CEF">
        <w:t xml:space="preserve"> przedsiębiorstwa</w:t>
      </w:r>
      <w:r>
        <w:rPr>
          <w:lang w:val="pl-PL"/>
        </w:rPr>
        <w:t>.</w:t>
      </w:r>
      <w:bookmarkStart w:id="42" w:name="_Hlk37939296"/>
    </w:p>
    <w:p w14:paraId="0904A0CE" w14:textId="77777777" w:rsidR="009B6086" w:rsidRPr="00E44CEF" w:rsidRDefault="009B6086" w:rsidP="00DC2DA0">
      <w:pPr>
        <w:pStyle w:val="Nagwek2"/>
        <w:numPr>
          <w:ilvl w:val="0"/>
          <w:numId w:val="0"/>
        </w:numPr>
        <w:ind w:left="680"/>
      </w:pPr>
      <w:r w:rsidRPr="00E44CEF">
        <w:t>Zaleca się, aby uzasadnienie o którym mowa powyżej było sformułowane w sposób umożliwiający jego udostępnienie pozostałym uczestnikom postępowania.</w:t>
      </w:r>
    </w:p>
    <w:p w14:paraId="1199B337" w14:textId="77777777" w:rsidR="009B6086" w:rsidRDefault="009B6086" w:rsidP="00DC2DA0">
      <w:pPr>
        <w:pStyle w:val="Nagwek2"/>
        <w:numPr>
          <w:ilvl w:val="0"/>
          <w:numId w:val="0"/>
        </w:numPr>
        <w:ind w:left="680"/>
      </w:pPr>
      <w:bookmarkStart w:id="43" w:name="_Hlk38143710"/>
      <w:r w:rsidRPr="00E44CEF">
        <w:t xml:space="preserve">Wykonawca nie może zastrzec informacji, o których mowa w art. </w:t>
      </w:r>
      <w:r w:rsidR="000E737C" w:rsidRPr="000E737C">
        <w:t>222 ust. 5</w:t>
      </w:r>
      <w:r w:rsidRPr="00E44CEF">
        <w:t xml:space="preserve"> ustawy </w:t>
      </w:r>
      <w:proofErr w:type="spellStart"/>
      <w:r w:rsidRPr="00E44CEF">
        <w:t>Pzp</w:t>
      </w:r>
      <w:bookmarkEnd w:id="42"/>
      <w:bookmarkEnd w:id="43"/>
      <w:proofErr w:type="spellEnd"/>
      <w:r w:rsidRPr="00E44CEF">
        <w:t>.</w:t>
      </w:r>
    </w:p>
    <w:p w14:paraId="507CF72F" w14:textId="77777777" w:rsidR="008D48A7" w:rsidRPr="006E2613" w:rsidRDefault="006E2613" w:rsidP="00793568">
      <w:pPr>
        <w:pStyle w:val="Nagwek2"/>
      </w:pPr>
      <w:bookmarkStart w:id="44" w:name="_Hlk37928068"/>
      <w:r w:rsidRPr="00E44CEF">
        <w:lastRenderedPageBreak/>
        <w:t xml:space="preserve">Opis </w:t>
      </w:r>
      <w:r w:rsidR="00793568" w:rsidRPr="00793568">
        <w:t>sposobu przygotowania oferty składanej w formie elektronicznej lub w postaci</w:t>
      </w:r>
      <w:r w:rsidRPr="00E44CEF">
        <w:t xml:space="preserve"> elektronicznej</w:t>
      </w:r>
      <w:bookmarkEnd w:id="44"/>
      <w:r w:rsidRPr="00793568">
        <w:rPr>
          <w:lang w:val="pl-PL"/>
        </w:rPr>
        <w:t>:</w:t>
      </w:r>
    </w:p>
    <w:p w14:paraId="6523945F" w14:textId="77777777" w:rsidR="006E2613" w:rsidRPr="006E2613" w:rsidRDefault="006E2613" w:rsidP="00811693">
      <w:pPr>
        <w:pStyle w:val="Nagwek2"/>
        <w:numPr>
          <w:ilvl w:val="0"/>
          <w:numId w:val="9"/>
        </w:numPr>
      </w:pPr>
      <w:bookmarkStart w:id="45" w:name="_Hlk37866429"/>
      <w:r w:rsidRPr="00E44CEF">
        <w:t>Wykonawca, chcąc przystąpić do udziału w postępowaniu, loguje się na Platformie, w menu ”Ogłoszenia” wyszukuje niniejsze postępowanie, otwiera je klikając w jego temat, a następnie korzysta z funkcji ”</w:t>
      </w:r>
      <w:r w:rsidRPr="001B12DB">
        <w:rPr>
          <w:b/>
          <w:bCs w:val="0"/>
          <w:i/>
          <w:iCs w:val="0"/>
        </w:rPr>
        <w:t>Zgłoś udział w postępowaniu</w:t>
      </w:r>
      <w:r w:rsidRPr="00E44CEF">
        <w:t>”</w:t>
      </w:r>
      <w:bookmarkEnd w:id="45"/>
      <w:r w:rsidR="00793568">
        <w:rPr>
          <w:lang w:val="pl-PL"/>
        </w:rPr>
        <w:t xml:space="preserve"> na karcie Informacje ogólne”</w:t>
      </w:r>
      <w:r>
        <w:rPr>
          <w:lang w:val="pl-PL"/>
        </w:rPr>
        <w:t>;</w:t>
      </w:r>
      <w:bookmarkStart w:id="46" w:name="_Hlk37866441"/>
    </w:p>
    <w:p w14:paraId="20FFF999" w14:textId="77777777" w:rsidR="006E2613" w:rsidRPr="006E2613" w:rsidRDefault="006E2613" w:rsidP="00811693">
      <w:pPr>
        <w:pStyle w:val="Nagwek2"/>
        <w:numPr>
          <w:ilvl w:val="0"/>
          <w:numId w:val="9"/>
        </w:numPr>
      </w:pPr>
      <w:r w:rsidRPr="006E2613">
        <w:rPr>
          <w:rFonts w:eastAsia="Calibri"/>
        </w:rPr>
        <w:t xml:space="preserve">w przypadku, </w:t>
      </w:r>
      <w:bookmarkStart w:id="47" w:name="_Hlk37939646"/>
      <w:bookmarkStart w:id="48" w:name="_Hlk37866474"/>
      <w:bookmarkEnd w:id="46"/>
      <w:r w:rsidR="001B12DB" w:rsidRPr="001B12DB">
        <w:rPr>
          <w:rFonts w:eastAsia="Calibri"/>
        </w:rPr>
        <w:t>gdy Wykonawca nie posiada konta na Platformie, należy skorzystać z funkcji ”</w:t>
      </w:r>
      <w:r w:rsidR="001B12DB" w:rsidRPr="001B12DB">
        <w:rPr>
          <w:rFonts w:eastAsia="Calibri"/>
          <w:b/>
          <w:bCs w:val="0"/>
          <w:i/>
          <w:iCs w:val="0"/>
        </w:rPr>
        <w:t>Zarejestruj</w:t>
      </w:r>
      <w:r w:rsidR="001B12DB" w:rsidRPr="001B12DB">
        <w:rPr>
          <w:rFonts w:eastAsia="Calibri"/>
        </w:rPr>
        <w:t>”. Po wypełnieniu Formularza rejestracyjnego Wykonawca otrzyma wiadomość e-mail na zdefiniowany adres poczty elektronicznej, z opcją aktywacji konta. Aktywacja konta jest konieczna do zakończenia procesu rejestracji i umożliwia zalogowanie się na Platformie</w:t>
      </w:r>
      <w:r>
        <w:rPr>
          <w:rFonts w:eastAsia="Calibri"/>
          <w:lang w:val="pl-PL"/>
        </w:rPr>
        <w:t>;</w:t>
      </w:r>
    </w:p>
    <w:p w14:paraId="17172A71" w14:textId="77777777" w:rsidR="006E2613" w:rsidRPr="006E2613" w:rsidRDefault="006E2613" w:rsidP="00811693">
      <w:pPr>
        <w:pStyle w:val="Nagwek2"/>
        <w:numPr>
          <w:ilvl w:val="0"/>
          <w:numId w:val="9"/>
        </w:numPr>
      </w:pPr>
      <w:r w:rsidRPr="006E2613">
        <w:rPr>
          <w:rFonts w:eastAsia="Calibri"/>
        </w:rPr>
        <w:t xml:space="preserve">oferta </w:t>
      </w:r>
      <w:bookmarkEnd w:id="47"/>
      <w:r w:rsidR="001B12DB" w:rsidRPr="001B12DB">
        <w:rPr>
          <w:rFonts w:eastAsia="Calibri"/>
        </w:rPr>
        <w:t>wraz ze stanowiącymi jej integralną część załącznikami, powinna być podpisana ważnym kwalifikowanym podpisem elektronicznym, podpisem zaufanym lub podpisem osobistym, przez osobę (osoby) uprawnione do reprezentowania Wykonawcy, zgodnie z formą reprezentacji określoną w dokumentach rejestrowych, a następnie przesłana Zamawiającemu za pośrednictwem Platformy, poprzez dodanie dokumentów na karcie ”Oferta/Załączniki”, za pomocą opcji ”</w:t>
      </w:r>
      <w:r w:rsidR="001B12DB" w:rsidRPr="001B12DB">
        <w:rPr>
          <w:rFonts w:eastAsia="Calibri"/>
          <w:b/>
          <w:bCs w:val="0"/>
          <w:i/>
          <w:iCs w:val="0"/>
        </w:rPr>
        <w:t>Załącz plik</w:t>
      </w:r>
      <w:r w:rsidR="001B12DB" w:rsidRPr="001B12DB">
        <w:rPr>
          <w:rFonts w:eastAsia="Calibri"/>
        </w:rPr>
        <w:t>” i użycie przycisku ”</w:t>
      </w:r>
      <w:r w:rsidR="001B12DB" w:rsidRPr="001B12DB">
        <w:rPr>
          <w:rFonts w:eastAsia="Calibri"/>
          <w:b/>
          <w:bCs w:val="0"/>
          <w:i/>
          <w:iCs w:val="0"/>
        </w:rPr>
        <w:t>Załącz</w:t>
      </w:r>
      <w:r w:rsidR="001B12DB" w:rsidRPr="001B12DB">
        <w:rPr>
          <w:rFonts w:eastAsia="Calibri"/>
        </w:rPr>
        <w:t>”</w:t>
      </w:r>
      <w:r w:rsidRPr="006E2613">
        <w:rPr>
          <w:rFonts w:eastAsia="Calibri"/>
        </w:rPr>
        <w:t>;</w:t>
      </w:r>
      <w:bookmarkStart w:id="49" w:name="_Hlk37939678"/>
    </w:p>
    <w:p w14:paraId="6EC3EBF1" w14:textId="77777777" w:rsidR="006E2613" w:rsidRPr="001B12DB" w:rsidRDefault="006E2613" w:rsidP="00811693">
      <w:pPr>
        <w:pStyle w:val="Nagwek2"/>
        <w:numPr>
          <w:ilvl w:val="0"/>
          <w:numId w:val="9"/>
        </w:numPr>
      </w:pPr>
      <w:r w:rsidRPr="006E2613">
        <w:rPr>
          <w:rFonts w:eastAsia="Calibri"/>
        </w:rPr>
        <w:t xml:space="preserve">jeżeli </w:t>
      </w:r>
      <w:bookmarkEnd w:id="48"/>
      <w:bookmarkEnd w:id="49"/>
      <w:r w:rsidR="001B12DB" w:rsidRPr="001B12DB">
        <w:rPr>
          <w:rFonts w:eastAsia="Calibri"/>
        </w:rPr>
        <w:t>umocowanie dla osób podpisujących ofertę nie wynika z dokumentów rejestrowych, Wykonawca do oferty powinien dołączyć dokument pełnomocnictwa udzielonego przez osoby uprawnione i obejmujące swym zakresem umocowanie do złożenia oferty lub do złożenia oferty i podpisania umowy. Pełnomocnictwo powinno zostać złożone w formie elektronicznej lub w postaci elektronicznej opatrzonej podpisem zaufanym, lub podpisem osobistym albo w elektronicznej kopii dokumentu poświadczonej notarialnie za zgodność z oryginałem przy użyciu kwalifikowanego podpisu elektronicznego</w:t>
      </w:r>
      <w:r w:rsidRPr="006E2613">
        <w:rPr>
          <w:rFonts w:eastAsia="Calibri"/>
        </w:rPr>
        <w:t>;</w:t>
      </w:r>
      <w:bookmarkStart w:id="50" w:name="_Hlk37866559"/>
    </w:p>
    <w:p w14:paraId="6D3F73E9" w14:textId="77777777" w:rsidR="006E2613" w:rsidRDefault="006E2613" w:rsidP="00811693">
      <w:pPr>
        <w:numPr>
          <w:ilvl w:val="0"/>
          <w:numId w:val="9"/>
        </w:numPr>
        <w:spacing w:before="120" w:after="60" w:line="259" w:lineRule="auto"/>
        <w:ind w:left="1037" w:hanging="357"/>
        <w:jc w:val="both"/>
        <w:outlineLvl w:val="1"/>
        <w:rPr>
          <w:rFonts w:eastAsia="Calibri"/>
          <w:bCs/>
          <w:iCs/>
          <w:lang w:eastAsia="x-none"/>
        </w:rPr>
      </w:pPr>
      <w:bookmarkStart w:id="51" w:name="_Hlk37940020"/>
      <w:bookmarkStart w:id="52" w:name="_Hlk37866628"/>
      <w:bookmarkEnd w:id="50"/>
      <w:r w:rsidRPr="006E2613">
        <w:rPr>
          <w:rFonts w:eastAsia="Calibri"/>
          <w:bCs/>
          <w:iCs/>
          <w:lang w:eastAsia="x-none"/>
        </w:rPr>
        <w:t xml:space="preserve">wszelkie </w:t>
      </w:r>
      <w:bookmarkEnd w:id="51"/>
      <w:r w:rsidR="001B12DB" w:rsidRPr="001B12DB">
        <w:rPr>
          <w:rFonts w:eastAsia="Calibri"/>
          <w:bCs/>
          <w:iCs/>
          <w:lang w:eastAsia="x-none"/>
        </w:rPr>
        <w:t>informacje stanowiące tajemnicę przedsiębiorstwa w rozumieniu ustawy o zwalczaniu nieuczciwej konkurencji, które Wykonawca chce zastrzec jako tajemnicę przedsiębiorstwa, powinny zostać przesłane za pośrednictwem Platformy, w osobnym pliku, na karcie ”Oferta/Załączniki”, w tabeli ”Część oferty stanowiąca tajemnicę przedsiębiorstwa”, za pomocą opcji ”</w:t>
      </w:r>
      <w:r w:rsidR="001B12DB" w:rsidRPr="001B12DB">
        <w:rPr>
          <w:rFonts w:eastAsia="Calibri"/>
          <w:b/>
          <w:i/>
          <w:lang w:eastAsia="x-none"/>
        </w:rPr>
        <w:t>Załącz plik</w:t>
      </w:r>
      <w:r w:rsidR="001B12DB" w:rsidRPr="001B12DB">
        <w:rPr>
          <w:rFonts w:eastAsia="Calibri"/>
          <w:bCs/>
          <w:iCs/>
          <w:lang w:eastAsia="x-none"/>
        </w:rPr>
        <w:t>” i użycie przycisku ”</w:t>
      </w:r>
      <w:r w:rsidR="001B12DB" w:rsidRPr="001B12DB">
        <w:rPr>
          <w:rFonts w:eastAsia="Calibri"/>
          <w:b/>
          <w:i/>
          <w:lang w:eastAsia="x-none"/>
        </w:rPr>
        <w:t>Załącz</w:t>
      </w:r>
      <w:r w:rsidR="001B12DB" w:rsidRPr="001B12DB">
        <w:rPr>
          <w:rFonts w:eastAsia="Calibri"/>
          <w:bCs/>
          <w:iCs/>
          <w:lang w:eastAsia="x-none"/>
        </w:rPr>
        <w:t>”</w:t>
      </w:r>
      <w:r w:rsidRPr="006E2613">
        <w:rPr>
          <w:rFonts w:eastAsia="Calibri"/>
          <w:bCs/>
          <w:iCs/>
          <w:lang w:eastAsia="x-none"/>
        </w:rPr>
        <w:t>;</w:t>
      </w:r>
      <w:bookmarkStart w:id="53" w:name="_Hlk37940112"/>
      <w:bookmarkEnd w:id="52"/>
    </w:p>
    <w:p w14:paraId="364E991F" w14:textId="77777777" w:rsidR="001B12DB" w:rsidRDefault="001B12DB" w:rsidP="00811693">
      <w:pPr>
        <w:numPr>
          <w:ilvl w:val="0"/>
          <w:numId w:val="9"/>
        </w:numPr>
        <w:spacing w:before="120" w:after="60" w:line="259" w:lineRule="auto"/>
        <w:ind w:left="1037" w:hanging="357"/>
        <w:jc w:val="both"/>
        <w:outlineLvl w:val="1"/>
        <w:rPr>
          <w:rFonts w:eastAsia="Calibri"/>
          <w:bCs/>
          <w:iCs/>
          <w:lang w:eastAsia="x-none"/>
        </w:rPr>
      </w:pPr>
      <w:r>
        <w:rPr>
          <w:rFonts w:eastAsia="Calibri"/>
          <w:bCs/>
          <w:iCs/>
          <w:lang w:eastAsia="x-none"/>
        </w:rPr>
        <w:t xml:space="preserve">potwierdzeniem </w:t>
      </w:r>
      <w:r w:rsidRPr="001B12DB">
        <w:rPr>
          <w:rFonts w:eastAsia="Calibri"/>
          <w:bCs/>
          <w:iCs/>
          <w:lang w:eastAsia="x-none"/>
        </w:rPr>
        <w:t>prawidłowo załączonego pliku jest automatyczne wygenerowanie przez Platformę komunikatu systemowego o treści ”Plik został poprawnie przesłany</w:t>
      </w:r>
      <w:r>
        <w:rPr>
          <w:rFonts w:eastAsia="Calibri"/>
          <w:bCs/>
          <w:iCs/>
          <w:lang w:eastAsia="x-none"/>
        </w:rPr>
        <w:t xml:space="preserve"> na platformę;</w:t>
      </w:r>
    </w:p>
    <w:p w14:paraId="00550E43" w14:textId="77777777" w:rsidR="001B12DB" w:rsidRDefault="001B12DB" w:rsidP="00811693">
      <w:pPr>
        <w:numPr>
          <w:ilvl w:val="0"/>
          <w:numId w:val="9"/>
        </w:numPr>
        <w:spacing w:before="120" w:after="60" w:line="259" w:lineRule="auto"/>
        <w:ind w:left="1037" w:hanging="357"/>
        <w:jc w:val="both"/>
        <w:outlineLvl w:val="1"/>
        <w:rPr>
          <w:rFonts w:eastAsia="Calibri"/>
          <w:bCs/>
          <w:iCs/>
          <w:lang w:eastAsia="x-none"/>
        </w:rPr>
      </w:pPr>
      <w:r w:rsidRPr="001B12DB">
        <w:rPr>
          <w:rFonts w:eastAsia="Calibri"/>
          <w:bCs/>
          <w:iCs/>
          <w:u w:val="single"/>
          <w:lang w:eastAsia="x-none"/>
        </w:rPr>
        <w:t>ostateczne złożenie oferty wraz z załącznikami Wykonawca musi potwierdzić klikając w przycisk ”</w:t>
      </w:r>
      <w:r w:rsidRPr="001B12DB">
        <w:rPr>
          <w:rFonts w:eastAsia="Calibri"/>
          <w:b/>
          <w:i/>
          <w:u w:val="single"/>
          <w:lang w:eastAsia="x-none"/>
        </w:rPr>
        <w:t>Złóż ofertę</w:t>
      </w:r>
      <w:r w:rsidRPr="001B12DB">
        <w:rPr>
          <w:rFonts w:eastAsia="Calibri"/>
          <w:bCs/>
          <w:iCs/>
          <w:u w:val="single"/>
          <w:lang w:eastAsia="x-none"/>
        </w:rPr>
        <w:t>”</w:t>
      </w:r>
      <w:r>
        <w:rPr>
          <w:rFonts w:eastAsia="Calibri"/>
          <w:bCs/>
          <w:iCs/>
          <w:lang w:eastAsia="x-none"/>
        </w:rPr>
        <w:t>;</w:t>
      </w:r>
    </w:p>
    <w:p w14:paraId="5A10C534" w14:textId="77777777" w:rsidR="006E2613" w:rsidRPr="00D50D88" w:rsidRDefault="001B12DB" w:rsidP="00811693">
      <w:pPr>
        <w:numPr>
          <w:ilvl w:val="0"/>
          <w:numId w:val="9"/>
        </w:numPr>
        <w:spacing w:before="120" w:after="60" w:line="259" w:lineRule="auto"/>
        <w:ind w:left="1037" w:hanging="357"/>
        <w:jc w:val="both"/>
        <w:outlineLvl w:val="1"/>
        <w:rPr>
          <w:rFonts w:eastAsia="Calibri"/>
          <w:bCs/>
          <w:iCs/>
          <w:lang w:eastAsia="x-none"/>
        </w:rPr>
      </w:pPr>
      <w:r>
        <w:rPr>
          <w:rFonts w:eastAsia="Calibri"/>
          <w:bCs/>
          <w:iCs/>
          <w:lang w:eastAsia="x-none"/>
        </w:rPr>
        <w:t xml:space="preserve">złożenie </w:t>
      </w:r>
      <w:r w:rsidRPr="001B12DB">
        <w:rPr>
          <w:rFonts w:eastAsia="Calibri"/>
          <w:bCs/>
          <w:iCs/>
          <w:lang w:eastAsia="x-none"/>
        </w:rPr>
        <w:t>oferty zostanie potwierdzone komunikatem systemowym z podaniem terminu jej złożenia oraz aktywowana zostanie dla Wykonawcy możliwość pobrania, w stosunku do każdego z przesłanych plików, automatycznie wystawionego przez Platformę dokumentu EPO (Elektroniczne Potwierdzenie Odbioru), będącego dowodem potwierdzającym fakt i czas dostarczenia Zamawiającemu pliku za pośrednictwem Platformy</w:t>
      </w:r>
      <w:r>
        <w:rPr>
          <w:rFonts w:eastAsia="Calibri"/>
          <w:bCs/>
          <w:iCs/>
          <w:lang w:eastAsia="x-none"/>
        </w:rPr>
        <w:t>.</w:t>
      </w:r>
      <w:bookmarkEnd w:id="53"/>
    </w:p>
    <w:p w14:paraId="506A43D1" w14:textId="77777777" w:rsidR="00D50D88" w:rsidRPr="00D50D88" w:rsidRDefault="00D50D88" w:rsidP="00DC2DA0">
      <w:pPr>
        <w:pStyle w:val="Nagwek2"/>
      </w:pPr>
      <w:bookmarkStart w:id="54" w:name="_Hlk37866756"/>
      <w:r>
        <w:rPr>
          <w:lang w:val="pl-PL"/>
        </w:rPr>
        <w:t xml:space="preserve">Do upływu </w:t>
      </w:r>
      <w:r w:rsidRPr="00D50D88">
        <w:rPr>
          <w:lang w:val="pl-PL"/>
        </w:rPr>
        <w:t>terminu składania ofert, Wykonawca, za pośrednictwem Platformy, może wycofać złożoną ofertę, używając opcji ”</w:t>
      </w:r>
      <w:r w:rsidRPr="00D50D88">
        <w:rPr>
          <w:b/>
          <w:bCs w:val="0"/>
          <w:i/>
          <w:iCs w:val="0"/>
          <w:lang w:val="pl-PL"/>
        </w:rPr>
        <w:t>Wycofaj ofertę</w:t>
      </w:r>
      <w:r w:rsidRPr="00D50D88">
        <w:rPr>
          <w:lang w:val="pl-PL"/>
        </w:rPr>
        <w:t xml:space="preserve">” (karta Oferta/Załączniki). Po </w:t>
      </w:r>
      <w:r w:rsidRPr="00D50D88">
        <w:rPr>
          <w:lang w:val="pl-PL"/>
        </w:rPr>
        <w:lastRenderedPageBreak/>
        <w:t>wycofaniu oferty Wykonawca może usunąć załączone pliki, zaznaczając pozycje do usunięcia i klikając w przycisk ”</w:t>
      </w:r>
      <w:r w:rsidRPr="00D50D88">
        <w:rPr>
          <w:b/>
          <w:bCs w:val="0"/>
          <w:i/>
          <w:iCs w:val="0"/>
          <w:lang w:val="pl-PL"/>
        </w:rPr>
        <w:t>Usuń zaznaczone</w:t>
      </w:r>
      <w:r w:rsidRPr="00D50D88">
        <w:rPr>
          <w:lang w:val="pl-PL"/>
        </w:rPr>
        <w:t>”</w:t>
      </w:r>
      <w:r>
        <w:rPr>
          <w:lang w:val="pl-PL"/>
        </w:rPr>
        <w:t>.</w:t>
      </w:r>
    </w:p>
    <w:p w14:paraId="17B88EAE" w14:textId="77777777" w:rsidR="00D50D88" w:rsidRDefault="00D50D88" w:rsidP="00DC2DA0">
      <w:pPr>
        <w:pStyle w:val="Nagwek2"/>
      </w:pPr>
      <w:r>
        <w:rPr>
          <w:lang w:val="pl-PL"/>
        </w:rPr>
        <w:t xml:space="preserve">Szczegółowa </w:t>
      </w:r>
      <w:r w:rsidRPr="00D50D88">
        <w:rPr>
          <w:lang w:val="pl-PL"/>
        </w:rPr>
        <w:t>instrukcja korzystania z Platformy znajduje się na stronie internetowe</w:t>
      </w:r>
      <w:r>
        <w:rPr>
          <w:lang w:val="pl-PL"/>
        </w:rPr>
        <w:t xml:space="preserve">j </w:t>
      </w:r>
      <w:hyperlink r:id="rId7" w:history="1">
        <w:r w:rsidRPr="006E2613">
          <w:rPr>
            <w:rFonts w:eastAsia="Calibri"/>
            <w:color w:val="0070C0"/>
            <w:u w:val="single"/>
            <w:lang w:eastAsia="en-US"/>
          </w:rPr>
          <w:t>https://e-ProPublico.pl/</w:t>
        </w:r>
      </w:hyperlink>
      <w:r>
        <w:rPr>
          <w:lang w:val="pl-PL"/>
        </w:rPr>
        <w:t xml:space="preserve">, przycisk </w:t>
      </w:r>
      <w:r w:rsidRPr="00D50D88">
        <w:rPr>
          <w:lang w:val="pl-PL"/>
        </w:rPr>
        <w:t>”</w:t>
      </w:r>
      <w:r w:rsidRPr="00D50D88">
        <w:rPr>
          <w:b/>
          <w:bCs w:val="0"/>
          <w:i/>
          <w:iCs w:val="0"/>
          <w:lang w:val="pl-PL"/>
        </w:rPr>
        <w:t>Instrukcja Wykonawcy</w:t>
      </w:r>
      <w:r w:rsidRPr="00D50D88">
        <w:rPr>
          <w:lang w:val="pl-PL"/>
        </w:rPr>
        <w:t>”</w:t>
      </w:r>
      <w:r>
        <w:rPr>
          <w:lang w:val="pl-PL"/>
        </w:rPr>
        <w:t>.</w:t>
      </w:r>
    </w:p>
    <w:bookmarkEnd w:id="54"/>
    <w:p w14:paraId="1E467651" w14:textId="77777777" w:rsidR="008C47F9" w:rsidRPr="00876900" w:rsidRDefault="00D50D88" w:rsidP="00DC2DA0">
      <w:pPr>
        <w:pStyle w:val="Nagwek2"/>
      </w:pPr>
      <w:r w:rsidRPr="00D50D88">
        <w:t>Zamawiający nie przewiduje zwrotu kosztów udziału w postępowaniu</w:t>
      </w:r>
      <w:r>
        <w:rPr>
          <w:lang w:val="pl-PL"/>
        </w:rPr>
        <w:t>.</w:t>
      </w:r>
      <w:r w:rsidRPr="00D50D88">
        <w:t xml:space="preserve"> Wykonawca ponosi wszelkie koszty związane z przygotowaniem i złożeniem oferty</w:t>
      </w:r>
      <w:r w:rsidR="003D0409">
        <w:rPr>
          <w:lang w:val="pl-PL"/>
        </w:rPr>
        <w:t>.</w:t>
      </w:r>
    </w:p>
    <w:p w14:paraId="1035B162" w14:textId="77777777" w:rsidR="008D48A7" w:rsidRPr="00876900" w:rsidRDefault="008D48A7" w:rsidP="00930133">
      <w:pPr>
        <w:pStyle w:val="Nagwek1"/>
      </w:pPr>
      <w:bookmarkStart w:id="55" w:name="_Toc258314253"/>
      <w:r w:rsidRPr="00CE099A">
        <w:t>Miejsce oraz termin składania i otwarcia ofert</w:t>
      </w:r>
      <w:bookmarkEnd w:id="55"/>
    </w:p>
    <w:p w14:paraId="76E2B9AA" w14:textId="77777777" w:rsidR="00B51D96" w:rsidRPr="003209A8" w:rsidRDefault="006E2613" w:rsidP="00BE5528">
      <w:pPr>
        <w:pStyle w:val="Nagwek2"/>
        <w:numPr>
          <w:ilvl w:val="0"/>
          <w:numId w:val="0"/>
        </w:numPr>
        <w:ind w:left="431"/>
      </w:pPr>
      <w:bookmarkStart w:id="56" w:name="_Hlk37940485"/>
      <w:bookmarkStart w:id="57" w:name="_Hlk37857777"/>
      <w:r w:rsidRPr="00E44CEF">
        <w:t>Ofertę</w:t>
      </w:r>
      <w:r w:rsidR="00BE5528">
        <w:rPr>
          <w:lang w:val="pl-PL"/>
        </w:rPr>
        <w:t xml:space="preserve">, </w:t>
      </w:r>
      <w:r w:rsidR="00BE5528" w:rsidRPr="00BE5528">
        <w:rPr>
          <w:lang w:val="pl-PL"/>
        </w:rPr>
        <w:t>wraz z załącznikami, należy złożyć za pośrednictwem Platformy w terminie do dnia</w:t>
      </w:r>
      <w:r w:rsidRPr="00E44CEF">
        <w:t xml:space="preserve"> </w:t>
      </w:r>
      <w:r w:rsidR="00017C96" w:rsidRPr="00017C96">
        <w:rPr>
          <w:b/>
        </w:rPr>
        <w:t>2022-07-11</w:t>
      </w:r>
      <w:r w:rsidRPr="00E44CEF">
        <w:t xml:space="preserve"> do godz. </w:t>
      </w:r>
      <w:bookmarkEnd w:id="56"/>
      <w:bookmarkEnd w:id="57"/>
      <w:r w:rsidR="00017C96" w:rsidRPr="00017C96">
        <w:rPr>
          <w:b/>
        </w:rPr>
        <w:t>10:00</w:t>
      </w:r>
      <w:r w:rsidR="008D48A7">
        <w:t>.</w:t>
      </w:r>
    </w:p>
    <w:p w14:paraId="72F9B062" w14:textId="77777777" w:rsidR="00BE5528" w:rsidRDefault="00BE5528" w:rsidP="00930133">
      <w:pPr>
        <w:pStyle w:val="Nagwek1"/>
        <w:rPr>
          <w:lang w:val="pl-PL"/>
        </w:rPr>
      </w:pPr>
      <w:bookmarkStart w:id="58" w:name="_Toc258314254"/>
      <w:r>
        <w:rPr>
          <w:lang w:val="pl-PL"/>
        </w:rPr>
        <w:t>termin otwarcia ofert</w:t>
      </w:r>
    </w:p>
    <w:p w14:paraId="6FF082BB" w14:textId="77777777" w:rsidR="00BE5528" w:rsidRDefault="00BE5528" w:rsidP="00BE5528">
      <w:pPr>
        <w:pStyle w:val="Nagwek2"/>
        <w:rPr>
          <w:lang w:val="pl-PL"/>
        </w:rPr>
      </w:pPr>
      <w:r>
        <w:rPr>
          <w:lang w:val="pl-PL"/>
        </w:rPr>
        <w:t xml:space="preserve">Otwarcie </w:t>
      </w:r>
      <w:r>
        <w:t xml:space="preserve">ofert nastąpi w dniu: </w:t>
      </w:r>
      <w:r w:rsidR="00017C96" w:rsidRPr="00017C96">
        <w:rPr>
          <w:b/>
        </w:rPr>
        <w:t>2022-07-11</w:t>
      </w:r>
      <w:r>
        <w:t xml:space="preserve"> o godz. </w:t>
      </w:r>
      <w:r w:rsidR="00017C96" w:rsidRPr="00017C96">
        <w:rPr>
          <w:b/>
        </w:rPr>
        <w:t>10:15</w:t>
      </w:r>
      <w:r>
        <w:t>, za pośrednictwem Platformy, na karcie ”Oferta/Załączniki”, poprzez ich odszyfrowanie, które jest jednoznaczne</w:t>
      </w:r>
      <w:r>
        <w:rPr>
          <w:lang w:val="pl-PL"/>
        </w:rPr>
        <w:t xml:space="preserve"> z ich upublicznieniem.</w:t>
      </w:r>
    </w:p>
    <w:p w14:paraId="78D425C2" w14:textId="77777777" w:rsidR="00BE5528" w:rsidRDefault="00C8093D" w:rsidP="00BE5528">
      <w:pPr>
        <w:pStyle w:val="Nagwek2"/>
        <w:rPr>
          <w:lang w:val="pl-PL"/>
        </w:rPr>
      </w:pPr>
      <w:r>
        <w:rPr>
          <w:lang w:val="pl-PL"/>
        </w:rPr>
        <w:t xml:space="preserve">Zamawiający, </w:t>
      </w:r>
      <w:r w:rsidRPr="00C8093D">
        <w:rPr>
          <w:lang w:val="pl-PL"/>
        </w:rPr>
        <w:t>najpóźniej przed otwarciem ofert, udostępni na stronie prowadzonego postępowania informację o kwocie, jaką zamierza przeznaczyć na sfinansowanie zamówienia</w:t>
      </w:r>
      <w:r>
        <w:rPr>
          <w:lang w:val="pl-PL"/>
        </w:rPr>
        <w:t>.</w:t>
      </w:r>
    </w:p>
    <w:p w14:paraId="7DB97DFB" w14:textId="77777777" w:rsidR="00C8093D" w:rsidRDefault="00C8093D" w:rsidP="00BE5528">
      <w:pPr>
        <w:pStyle w:val="Nagwek2"/>
        <w:rPr>
          <w:lang w:val="pl-PL"/>
        </w:rPr>
      </w:pPr>
      <w:r>
        <w:rPr>
          <w:lang w:val="pl-PL"/>
        </w:rPr>
        <w:t xml:space="preserve">Niezwłocznie </w:t>
      </w:r>
      <w:r w:rsidRPr="00C8093D">
        <w:rPr>
          <w:lang w:val="pl-PL"/>
        </w:rPr>
        <w:t>po otwarciu ofert, Zamawiający zamieści na stronie internetowej prowadzonego postępowania informacje o</w:t>
      </w:r>
      <w:r>
        <w:rPr>
          <w:lang w:val="pl-PL"/>
        </w:rPr>
        <w:t>:</w:t>
      </w:r>
    </w:p>
    <w:p w14:paraId="502305C9" w14:textId="77777777" w:rsidR="00C8093D" w:rsidRDefault="00C8093D" w:rsidP="00811693">
      <w:pPr>
        <w:pStyle w:val="Nagwek2"/>
        <w:numPr>
          <w:ilvl w:val="0"/>
          <w:numId w:val="19"/>
        </w:numPr>
        <w:rPr>
          <w:lang w:val="pl-PL"/>
        </w:rPr>
      </w:pPr>
      <w:r>
        <w:rPr>
          <w:lang w:val="pl-PL"/>
        </w:rPr>
        <w:t xml:space="preserve">nazwach </w:t>
      </w:r>
      <w:r w:rsidRPr="00C8093D">
        <w:rPr>
          <w:lang w:val="pl-PL"/>
        </w:rPr>
        <w:t>albo imionach i nazwiskach oraz siedzibach lub miejscach prowadzonej działalności gospodarczej bądź miejscach zamieszkania Wykonawców, których oferty zostały otwarte</w:t>
      </w:r>
      <w:r>
        <w:rPr>
          <w:lang w:val="pl-PL"/>
        </w:rPr>
        <w:t>;</w:t>
      </w:r>
    </w:p>
    <w:p w14:paraId="6AA1D6BE" w14:textId="77777777" w:rsidR="00C8093D" w:rsidRPr="00BE5528" w:rsidRDefault="00C8093D" w:rsidP="00811693">
      <w:pPr>
        <w:pStyle w:val="Nagwek2"/>
        <w:numPr>
          <w:ilvl w:val="0"/>
          <w:numId w:val="19"/>
        </w:numPr>
        <w:rPr>
          <w:lang w:val="pl-PL"/>
        </w:rPr>
      </w:pPr>
      <w:r>
        <w:rPr>
          <w:lang w:val="pl-PL"/>
        </w:rPr>
        <w:t>cenach lub kosztach zawartych w ofertach.</w:t>
      </w:r>
    </w:p>
    <w:p w14:paraId="5DB83859" w14:textId="77777777" w:rsidR="008D48A7" w:rsidRPr="009A1915" w:rsidRDefault="008D48A7" w:rsidP="00930133">
      <w:pPr>
        <w:pStyle w:val="Nagwek1"/>
      </w:pPr>
      <w:r w:rsidRPr="004A65BB">
        <w:t>Opis sposobu obliczenia ceny</w:t>
      </w:r>
      <w:bookmarkEnd w:id="58"/>
    </w:p>
    <w:p w14:paraId="7F569BCC" w14:textId="77777777" w:rsidR="008D48A7" w:rsidRPr="00345533" w:rsidRDefault="008A3895" w:rsidP="00DC2DA0">
      <w:pPr>
        <w:pStyle w:val="Nagwek2"/>
        <w:rPr>
          <w:color w:val="auto"/>
        </w:rPr>
      </w:pPr>
      <w:r>
        <w:t xml:space="preserve">W </w:t>
      </w:r>
      <w:r w:rsidR="00C8093D" w:rsidRPr="00C8093D">
        <w:t>ofercie Wykonawca zobowiązany jest podać cenę za wykonanie całego przedmiotu zamówienia w złotych polskich (PLN), z dokładnością do 1 grosza, tj. do dwóch miejsc po przecinku</w:t>
      </w:r>
      <w:r w:rsidR="008D48A7" w:rsidRPr="00A14739">
        <w:t>.</w:t>
      </w:r>
    </w:p>
    <w:p w14:paraId="38A3EFC6" w14:textId="77777777" w:rsidR="008D48A7" w:rsidRPr="00B51D96" w:rsidRDefault="00B51D96" w:rsidP="00DC2DA0">
      <w:pPr>
        <w:pStyle w:val="Nagwek2"/>
        <w:rPr>
          <w:color w:val="auto"/>
        </w:rPr>
      </w:pPr>
      <w:r w:rsidRPr="00B51D96">
        <w:t xml:space="preserve">W </w:t>
      </w:r>
      <w:r w:rsidR="00C8093D" w:rsidRPr="00C8093D">
        <w:t>cenie należy uwzględnić wszystkie wymagania określone w niniejszej SWZ oraz wszelkie koszty, jakie poniesie Wykonawca z tytułu należytej oraz zgodnej z obowiązującymi przepisami realizacji przedmiotu zamówienia, a także wszystkie potencjalne ryzyka ekonomiczne, jakie mogą wystąpić przy realizacji przedmiotu zamówienia</w:t>
      </w:r>
      <w:r w:rsidR="008D48A7" w:rsidRPr="00A14739">
        <w:t>.</w:t>
      </w:r>
    </w:p>
    <w:p w14:paraId="043252C7" w14:textId="77777777" w:rsidR="00226999" w:rsidRDefault="00226999" w:rsidP="00DC2DA0">
      <w:pPr>
        <w:pStyle w:val="Nagwek2"/>
      </w:pPr>
      <w:r w:rsidRPr="00D21E80">
        <w:t xml:space="preserve">Rozliczenia </w:t>
      </w:r>
      <w:r w:rsidR="00C8093D" w:rsidRPr="00C8093D">
        <w:t>między Zamawiającym a Wykonawcą prowadzone będą w złotych polskich z dokładnością do dwóch miejsc po przecinku</w:t>
      </w:r>
      <w:r>
        <w:t>.</w:t>
      </w:r>
    </w:p>
    <w:p w14:paraId="199E5996" w14:textId="77777777" w:rsidR="00C8093D" w:rsidRDefault="00C8093D" w:rsidP="00DC2DA0">
      <w:pPr>
        <w:pStyle w:val="Nagwek2"/>
      </w:pPr>
      <w:r>
        <w:rPr>
          <w:lang w:val="pl-PL"/>
        </w:rPr>
        <w:t xml:space="preserve">Wykonawca </w:t>
      </w:r>
      <w:r w:rsidRPr="00C8093D">
        <w:rPr>
          <w:lang w:val="pl-PL"/>
        </w:rPr>
        <w:t>zobowiązany jest zastosować stawkę VAT zgodnie z obowiązującymi przepisami ustawy z 11 marca 2004 r. o  podatku od towarów i usług</w:t>
      </w:r>
      <w:r>
        <w:rPr>
          <w:lang w:val="pl-PL"/>
        </w:rPr>
        <w:t>.</w:t>
      </w:r>
    </w:p>
    <w:p w14:paraId="6ADF994B" w14:textId="77777777" w:rsidR="00B51D96" w:rsidRPr="00A07288" w:rsidRDefault="00B51D96" w:rsidP="00DC2DA0">
      <w:pPr>
        <w:pStyle w:val="Nagwek2"/>
      </w:pPr>
      <w:r w:rsidRPr="00B51D96">
        <w:t xml:space="preserve">Jeżeli </w:t>
      </w:r>
      <w:r w:rsidR="00C8093D" w:rsidRPr="00C8093D">
        <w:t>złożona zostanie oferta, której wybór prowadziłby do powstania u Zamawiającego obowiązku podatkowego zgodnie z ustawą z 11 marca 2004 r. o podatku od towarów i usług, dla celów zastosowania kryterium ceny Zamawiający doliczy do przedstawionej w tej ofercie ceny kwotę podatku od towarów i usług, którą miałby obowiązek rozliczyć</w:t>
      </w:r>
      <w:r w:rsidRPr="00B51D96">
        <w:t>.</w:t>
      </w:r>
    </w:p>
    <w:p w14:paraId="1F08CF3B" w14:textId="77777777" w:rsidR="00EB7871" w:rsidRPr="00C8093D" w:rsidRDefault="00C8093D" w:rsidP="00DC2DA0">
      <w:pPr>
        <w:pStyle w:val="Nagwek2"/>
      </w:pPr>
      <w:bookmarkStart w:id="59" w:name="_Hlk61113033"/>
      <w:r>
        <w:rPr>
          <w:lang w:val="pl-PL"/>
        </w:rPr>
        <w:t>Wykonawca</w:t>
      </w:r>
      <w:bookmarkEnd w:id="59"/>
      <w:r>
        <w:rPr>
          <w:lang w:val="pl-PL"/>
        </w:rPr>
        <w:t xml:space="preserve"> składając ofertę zobowiązany jest:</w:t>
      </w:r>
    </w:p>
    <w:p w14:paraId="3002BD03" w14:textId="77777777" w:rsidR="00C8093D" w:rsidRPr="00C8093D" w:rsidRDefault="00C8093D" w:rsidP="00811693">
      <w:pPr>
        <w:pStyle w:val="Nagwek2"/>
        <w:numPr>
          <w:ilvl w:val="0"/>
          <w:numId w:val="20"/>
        </w:numPr>
      </w:pPr>
      <w:r>
        <w:rPr>
          <w:lang w:val="pl-PL"/>
        </w:rPr>
        <w:t xml:space="preserve">poinformować </w:t>
      </w:r>
      <w:r w:rsidRPr="00C8093D">
        <w:rPr>
          <w:lang w:val="pl-PL"/>
        </w:rPr>
        <w:t>Zamawiającego, że wybór jego oferty będzie prowadził do powstania u Zamawiającego obowiązku podatkowego</w:t>
      </w:r>
      <w:r>
        <w:rPr>
          <w:lang w:val="pl-PL"/>
        </w:rPr>
        <w:t>;</w:t>
      </w:r>
    </w:p>
    <w:p w14:paraId="7419E6DE" w14:textId="77777777" w:rsidR="00C8093D" w:rsidRPr="00C8093D" w:rsidRDefault="00C8093D" w:rsidP="00811693">
      <w:pPr>
        <w:pStyle w:val="Nagwek2"/>
        <w:numPr>
          <w:ilvl w:val="0"/>
          <w:numId w:val="20"/>
        </w:numPr>
      </w:pPr>
      <w:r>
        <w:rPr>
          <w:lang w:val="pl-PL"/>
        </w:rPr>
        <w:lastRenderedPageBreak/>
        <w:t xml:space="preserve">wskazać </w:t>
      </w:r>
      <w:r w:rsidRPr="00C8093D">
        <w:rPr>
          <w:lang w:val="pl-PL"/>
        </w:rPr>
        <w:t>nazwę (rodzaj) towaru lub usługi, których dostawa lub świadczenie będą prowadziły do powstania obowiązku podatkowego</w:t>
      </w:r>
      <w:r>
        <w:rPr>
          <w:lang w:val="pl-PL"/>
        </w:rPr>
        <w:t>;</w:t>
      </w:r>
    </w:p>
    <w:p w14:paraId="20BAB721" w14:textId="77777777" w:rsidR="00C8093D" w:rsidRPr="00610D3A" w:rsidRDefault="00C8093D" w:rsidP="00811693">
      <w:pPr>
        <w:pStyle w:val="Nagwek2"/>
        <w:numPr>
          <w:ilvl w:val="0"/>
          <w:numId w:val="20"/>
        </w:numPr>
      </w:pPr>
      <w:r>
        <w:rPr>
          <w:lang w:val="pl-PL"/>
        </w:rPr>
        <w:t xml:space="preserve">wskazać </w:t>
      </w:r>
      <w:r w:rsidRPr="00C8093D">
        <w:rPr>
          <w:lang w:val="pl-PL"/>
        </w:rPr>
        <w:t>wartości towaru lub usługi objętego obowiązkiem podatkowym Zamawiającego, bez kwoty podatku</w:t>
      </w:r>
      <w:r>
        <w:rPr>
          <w:lang w:val="pl-PL"/>
        </w:rPr>
        <w:t>;</w:t>
      </w:r>
    </w:p>
    <w:p w14:paraId="361036CB" w14:textId="77777777" w:rsidR="00610D3A" w:rsidRPr="003209A8" w:rsidRDefault="00610D3A" w:rsidP="00811693">
      <w:pPr>
        <w:pStyle w:val="Nagwek2"/>
        <w:numPr>
          <w:ilvl w:val="0"/>
          <w:numId w:val="20"/>
        </w:numPr>
      </w:pPr>
      <w:r>
        <w:rPr>
          <w:lang w:val="pl-PL"/>
        </w:rPr>
        <w:t xml:space="preserve">wskazać </w:t>
      </w:r>
      <w:r w:rsidRPr="00610D3A">
        <w:rPr>
          <w:lang w:val="pl-PL"/>
        </w:rPr>
        <w:t>stawkę podatku od towarów i usług, która zgodnie z wiedzą Wykonawcy, będzie miała zastosowanie</w:t>
      </w:r>
      <w:r>
        <w:rPr>
          <w:lang w:val="pl-PL"/>
        </w:rPr>
        <w:t>.</w:t>
      </w:r>
    </w:p>
    <w:p w14:paraId="2712E05D" w14:textId="77777777" w:rsidR="008D48A7" w:rsidRPr="00876900" w:rsidRDefault="008D48A7" w:rsidP="00930133">
      <w:pPr>
        <w:pStyle w:val="Nagwek1"/>
      </w:pPr>
      <w:bookmarkStart w:id="60" w:name="_Toc258314255"/>
      <w:r w:rsidRPr="00F50DDF">
        <w:t>Opis kryteriów</w:t>
      </w:r>
      <w:r w:rsidR="00DC227A">
        <w:rPr>
          <w:lang w:val="pl-PL"/>
        </w:rPr>
        <w:t xml:space="preserve"> oceny ofert,</w:t>
      </w:r>
      <w:r w:rsidRPr="00F50DDF">
        <w:t xml:space="preserve"> wraz z podaniem </w:t>
      </w:r>
      <w:r w:rsidR="00DC227A">
        <w:rPr>
          <w:lang w:val="pl-PL"/>
        </w:rPr>
        <w:t>wag</w:t>
      </w:r>
      <w:r w:rsidRPr="00F50DDF">
        <w:t xml:space="preserve"> tych kryteriów i sposobu oceny ofert</w:t>
      </w:r>
      <w:bookmarkEnd w:id="60"/>
    </w:p>
    <w:p w14:paraId="1A3628BA" w14:textId="77777777" w:rsidR="008D48A7" w:rsidRDefault="00DC227A" w:rsidP="00DC227A">
      <w:pPr>
        <w:pStyle w:val="Nagwek2"/>
        <w:spacing w:after="60"/>
      </w:pPr>
      <w:r w:rsidRPr="00DC227A">
        <w:t>Przy dokonywaniu wyboru najkorzystniejszej oferty Zamawiający stosować będzie niżej podane kryteria</w:t>
      </w:r>
      <w:r w:rsidR="008D48A7" w:rsidRPr="00A149D4">
        <w: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4961"/>
        <w:gridCol w:w="2693"/>
      </w:tblGrid>
      <w:tr w:rsidR="008D48A7" w:rsidRPr="006672A6" w14:paraId="05C191E6" w14:textId="77777777" w:rsidTr="009C3F06">
        <w:tc>
          <w:tcPr>
            <w:tcW w:w="851" w:type="dxa"/>
            <w:shd w:val="clear" w:color="auto" w:fill="F2F2F2"/>
          </w:tcPr>
          <w:p w14:paraId="2AC5325A" w14:textId="77777777" w:rsidR="008D48A7" w:rsidRPr="006672A6" w:rsidRDefault="008D48A7" w:rsidP="00663317">
            <w:pPr>
              <w:spacing w:before="60" w:after="120"/>
              <w:jc w:val="center"/>
              <w:rPr>
                <w:b/>
                <w:sz w:val="20"/>
                <w:szCs w:val="20"/>
              </w:rPr>
            </w:pPr>
            <w:r w:rsidRPr="006672A6">
              <w:rPr>
                <w:b/>
                <w:sz w:val="20"/>
                <w:szCs w:val="20"/>
              </w:rPr>
              <w:t>Nr</w:t>
            </w:r>
          </w:p>
        </w:tc>
        <w:tc>
          <w:tcPr>
            <w:tcW w:w="4961" w:type="dxa"/>
            <w:shd w:val="clear" w:color="auto" w:fill="F2F2F2"/>
          </w:tcPr>
          <w:p w14:paraId="6A2964CF" w14:textId="77777777" w:rsidR="008D48A7" w:rsidRPr="006672A6" w:rsidRDefault="008D48A7" w:rsidP="006672A6">
            <w:pPr>
              <w:spacing w:before="60" w:after="120"/>
              <w:jc w:val="both"/>
              <w:rPr>
                <w:b/>
                <w:sz w:val="20"/>
                <w:szCs w:val="20"/>
              </w:rPr>
            </w:pPr>
            <w:r w:rsidRPr="006672A6">
              <w:rPr>
                <w:b/>
                <w:sz w:val="20"/>
                <w:szCs w:val="20"/>
              </w:rPr>
              <w:t xml:space="preserve">Nazwa kryterium </w:t>
            </w:r>
          </w:p>
        </w:tc>
        <w:tc>
          <w:tcPr>
            <w:tcW w:w="2693" w:type="dxa"/>
            <w:shd w:val="clear" w:color="auto" w:fill="F2F2F2"/>
          </w:tcPr>
          <w:p w14:paraId="510D494B" w14:textId="77777777" w:rsidR="008D48A7" w:rsidRPr="006672A6" w:rsidRDefault="008D48A7" w:rsidP="006672A6">
            <w:pPr>
              <w:spacing w:before="60" w:after="120"/>
              <w:jc w:val="both"/>
              <w:rPr>
                <w:b/>
                <w:sz w:val="20"/>
                <w:szCs w:val="20"/>
              </w:rPr>
            </w:pPr>
            <w:r w:rsidRPr="006672A6">
              <w:rPr>
                <w:b/>
                <w:sz w:val="20"/>
                <w:szCs w:val="20"/>
              </w:rPr>
              <w:t>Waga</w:t>
            </w:r>
          </w:p>
        </w:tc>
      </w:tr>
      <w:tr w:rsidR="00017C96" w:rsidRPr="006672A6" w14:paraId="51820C58" w14:textId="77777777" w:rsidTr="00F03C09">
        <w:tc>
          <w:tcPr>
            <w:tcW w:w="851" w:type="dxa"/>
          </w:tcPr>
          <w:p w14:paraId="6E06DB40" w14:textId="77777777" w:rsidR="00017C96" w:rsidRPr="00A149D4" w:rsidRDefault="00017C96" w:rsidP="00F03C09">
            <w:pPr>
              <w:spacing w:before="60" w:after="120"/>
              <w:jc w:val="center"/>
            </w:pPr>
            <w:r w:rsidRPr="00017C96">
              <w:t>1</w:t>
            </w:r>
          </w:p>
        </w:tc>
        <w:tc>
          <w:tcPr>
            <w:tcW w:w="4961" w:type="dxa"/>
          </w:tcPr>
          <w:p w14:paraId="18161705" w14:textId="77777777" w:rsidR="00017C96" w:rsidRPr="00A149D4" w:rsidRDefault="00017C96" w:rsidP="00F03C09">
            <w:pPr>
              <w:spacing w:before="60" w:after="120"/>
              <w:jc w:val="both"/>
            </w:pPr>
            <w:r w:rsidRPr="00017C96">
              <w:t>Cena</w:t>
            </w:r>
          </w:p>
        </w:tc>
        <w:tc>
          <w:tcPr>
            <w:tcW w:w="2693" w:type="dxa"/>
          </w:tcPr>
          <w:p w14:paraId="227DDC88" w14:textId="77777777" w:rsidR="00017C96" w:rsidRPr="00A149D4" w:rsidRDefault="00017C96" w:rsidP="00F03C09">
            <w:pPr>
              <w:spacing w:before="60" w:after="120"/>
              <w:jc w:val="both"/>
            </w:pPr>
            <w:r w:rsidRPr="00017C96">
              <w:t>60</w:t>
            </w:r>
            <w:r>
              <w:t xml:space="preserve"> %</w:t>
            </w:r>
          </w:p>
        </w:tc>
      </w:tr>
      <w:tr w:rsidR="00017C96" w:rsidRPr="006672A6" w14:paraId="2D32ACAA" w14:textId="77777777" w:rsidTr="00F03C09">
        <w:tc>
          <w:tcPr>
            <w:tcW w:w="851" w:type="dxa"/>
          </w:tcPr>
          <w:p w14:paraId="05207BFE" w14:textId="77777777" w:rsidR="00017C96" w:rsidRPr="00A149D4" w:rsidRDefault="00017C96" w:rsidP="00F03C09">
            <w:pPr>
              <w:spacing w:before="60" w:after="120"/>
              <w:jc w:val="center"/>
            </w:pPr>
            <w:r w:rsidRPr="00017C96">
              <w:t>2</w:t>
            </w:r>
          </w:p>
        </w:tc>
        <w:tc>
          <w:tcPr>
            <w:tcW w:w="4961" w:type="dxa"/>
          </w:tcPr>
          <w:p w14:paraId="4A416197" w14:textId="77777777" w:rsidR="00017C96" w:rsidRPr="00A149D4" w:rsidRDefault="00017C96" w:rsidP="00F03C09">
            <w:pPr>
              <w:spacing w:before="60" w:after="120"/>
              <w:jc w:val="both"/>
            </w:pPr>
            <w:r w:rsidRPr="00017C96">
              <w:t>Długość okresu gwarancji na sprzęt</w:t>
            </w:r>
          </w:p>
        </w:tc>
        <w:tc>
          <w:tcPr>
            <w:tcW w:w="2693" w:type="dxa"/>
          </w:tcPr>
          <w:p w14:paraId="4949BF0A" w14:textId="77777777" w:rsidR="00017C96" w:rsidRPr="00A149D4" w:rsidRDefault="00017C96" w:rsidP="00F03C09">
            <w:pPr>
              <w:spacing w:before="60" w:after="120"/>
              <w:jc w:val="both"/>
            </w:pPr>
            <w:r w:rsidRPr="00017C96">
              <w:t>40</w:t>
            </w:r>
            <w:r>
              <w:t xml:space="preserve"> %</w:t>
            </w:r>
          </w:p>
        </w:tc>
      </w:tr>
    </w:tbl>
    <w:p w14:paraId="0C16BAEC" w14:textId="77777777" w:rsidR="008D48A7" w:rsidRDefault="008D48A7" w:rsidP="00DC227A">
      <w:pPr>
        <w:pStyle w:val="Nagwek2"/>
        <w:spacing w:after="60"/>
      </w:pPr>
      <w:r w:rsidRPr="00BA284E">
        <w:t xml:space="preserve">Punkty </w:t>
      </w:r>
      <w:r w:rsidR="00DC227A" w:rsidRPr="00DC227A">
        <w:t>przyznawane za podane kryteria będą liczone według następujących wzorów</w:t>
      </w:r>
      <w:r w:rsidRPr="00BA284E">
        <w: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0"/>
        <w:gridCol w:w="6241"/>
      </w:tblGrid>
      <w:tr w:rsidR="008D48A7" w:rsidRPr="006672A6" w14:paraId="1DA359A1" w14:textId="77777777" w:rsidTr="009C3F06">
        <w:tc>
          <w:tcPr>
            <w:tcW w:w="2237" w:type="dxa"/>
            <w:shd w:val="clear" w:color="auto" w:fill="F2F2F2"/>
          </w:tcPr>
          <w:p w14:paraId="5F0D95F2" w14:textId="77777777" w:rsidR="008D48A7" w:rsidRPr="006672A6" w:rsidRDefault="008D48A7" w:rsidP="006672A6">
            <w:pPr>
              <w:spacing w:before="60" w:after="120"/>
              <w:jc w:val="both"/>
              <w:rPr>
                <w:b/>
                <w:sz w:val="20"/>
                <w:szCs w:val="20"/>
              </w:rPr>
            </w:pPr>
            <w:r w:rsidRPr="006672A6">
              <w:rPr>
                <w:b/>
                <w:sz w:val="20"/>
                <w:szCs w:val="20"/>
              </w:rPr>
              <w:t>Nr kryterium</w:t>
            </w:r>
          </w:p>
        </w:tc>
        <w:tc>
          <w:tcPr>
            <w:tcW w:w="6268" w:type="dxa"/>
            <w:shd w:val="clear" w:color="auto" w:fill="F2F2F2"/>
          </w:tcPr>
          <w:p w14:paraId="273E572E" w14:textId="77777777" w:rsidR="008D48A7" w:rsidRPr="006672A6" w:rsidRDefault="008D48A7" w:rsidP="006672A6">
            <w:pPr>
              <w:spacing w:before="60" w:after="120"/>
              <w:jc w:val="both"/>
              <w:rPr>
                <w:b/>
                <w:sz w:val="20"/>
                <w:szCs w:val="20"/>
              </w:rPr>
            </w:pPr>
            <w:r w:rsidRPr="006672A6">
              <w:rPr>
                <w:b/>
                <w:sz w:val="20"/>
                <w:szCs w:val="20"/>
              </w:rPr>
              <w:t>Wzór</w:t>
            </w:r>
          </w:p>
        </w:tc>
      </w:tr>
      <w:tr w:rsidR="00017C96" w:rsidRPr="006672A6" w14:paraId="5788B5E5" w14:textId="77777777" w:rsidTr="00F03C09">
        <w:tc>
          <w:tcPr>
            <w:tcW w:w="2237" w:type="dxa"/>
          </w:tcPr>
          <w:p w14:paraId="1EB227C4" w14:textId="77777777" w:rsidR="00017C96" w:rsidRPr="006672A6" w:rsidRDefault="00017C96" w:rsidP="00F03C09">
            <w:pPr>
              <w:spacing w:before="60" w:after="120"/>
              <w:jc w:val="both"/>
              <w:rPr>
                <w:b/>
              </w:rPr>
            </w:pPr>
            <w:r w:rsidRPr="00017C96">
              <w:t>1</w:t>
            </w:r>
          </w:p>
        </w:tc>
        <w:tc>
          <w:tcPr>
            <w:tcW w:w="6268" w:type="dxa"/>
          </w:tcPr>
          <w:p w14:paraId="33AC5F79" w14:textId="77777777" w:rsidR="00017C96" w:rsidRPr="00663317" w:rsidRDefault="00017C96" w:rsidP="00F03C09">
            <w:pPr>
              <w:pStyle w:val="Tekstpodstawowy"/>
              <w:spacing w:before="60"/>
              <w:rPr>
                <w:b/>
                <w:bCs/>
              </w:rPr>
            </w:pPr>
            <w:r w:rsidRPr="00017C96">
              <w:rPr>
                <w:b/>
                <w:bCs/>
              </w:rPr>
              <w:t>Cena</w:t>
            </w:r>
          </w:p>
          <w:p w14:paraId="76D7738E" w14:textId="63FC3C33" w:rsidR="00017C96" w:rsidRPr="00017C96" w:rsidRDefault="00017C96" w:rsidP="00F03C09">
            <w:pPr>
              <w:spacing w:before="60" w:after="120"/>
              <w:jc w:val="both"/>
            </w:pPr>
            <w:r w:rsidRPr="00017C96">
              <w:t xml:space="preserve">Liczba punktów = ( </w:t>
            </w:r>
            <w:proofErr w:type="spellStart"/>
            <w:r w:rsidRPr="00017C96">
              <w:t>Cmin</w:t>
            </w:r>
            <w:proofErr w:type="spellEnd"/>
            <w:r w:rsidRPr="00017C96">
              <w:t>/</w:t>
            </w:r>
            <w:proofErr w:type="spellStart"/>
            <w:r w:rsidRPr="00017C96">
              <w:t>Cof</w:t>
            </w:r>
            <w:proofErr w:type="spellEnd"/>
            <w:r w:rsidRPr="00017C96">
              <w:t xml:space="preserve"> ) * </w:t>
            </w:r>
            <w:r w:rsidR="00B31C6C">
              <w:t>6</w:t>
            </w:r>
            <w:r w:rsidRPr="00017C96">
              <w:t>0 * waga</w:t>
            </w:r>
          </w:p>
          <w:p w14:paraId="4278FD2E" w14:textId="77777777" w:rsidR="00017C96" w:rsidRPr="00017C96" w:rsidRDefault="00017C96" w:rsidP="00F03C09">
            <w:pPr>
              <w:spacing w:before="60" w:after="120"/>
              <w:jc w:val="both"/>
            </w:pPr>
            <w:r w:rsidRPr="00017C96">
              <w:t>gdzie:</w:t>
            </w:r>
          </w:p>
          <w:p w14:paraId="3695AB72" w14:textId="0907038B" w:rsidR="00017C96" w:rsidRPr="00017C96" w:rsidRDefault="00017C96" w:rsidP="00F03C09">
            <w:pPr>
              <w:spacing w:before="60" w:after="120"/>
              <w:jc w:val="both"/>
            </w:pPr>
            <w:r w:rsidRPr="00017C96">
              <w:t xml:space="preserve"> - </w:t>
            </w:r>
            <w:proofErr w:type="spellStart"/>
            <w:r w:rsidRPr="00017C96">
              <w:t>Cmin</w:t>
            </w:r>
            <w:proofErr w:type="spellEnd"/>
            <w:r w:rsidRPr="00017C96">
              <w:t xml:space="preserve"> </w:t>
            </w:r>
            <w:r w:rsidR="00B31C6C">
              <w:t>–</w:t>
            </w:r>
            <w:r w:rsidRPr="00017C96">
              <w:t xml:space="preserve"> </w:t>
            </w:r>
            <w:r w:rsidR="00B31C6C">
              <w:t>cena oferty najniższej</w:t>
            </w:r>
          </w:p>
          <w:p w14:paraId="26DF172C" w14:textId="05DA02D5" w:rsidR="00017C96" w:rsidRPr="006672A6" w:rsidRDefault="00017C96" w:rsidP="00F03C09">
            <w:pPr>
              <w:spacing w:before="60" w:after="120"/>
              <w:jc w:val="both"/>
              <w:rPr>
                <w:b/>
              </w:rPr>
            </w:pPr>
            <w:r w:rsidRPr="00017C96">
              <w:t xml:space="preserve"> - </w:t>
            </w:r>
            <w:proofErr w:type="spellStart"/>
            <w:r w:rsidRPr="00017C96">
              <w:t>Cof</w:t>
            </w:r>
            <w:proofErr w:type="spellEnd"/>
            <w:r w:rsidRPr="00017C96">
              <w:t xml:space="preserve"> </w:t>
            </w:r>
            <w:r w:rsidR="00B31C6C">
              <w:t>– cena oferty badanej</w:t>
            </w:r>
          </w:p>
        </w:tc>
      </w:tr>
      <w:tr w:rsidR="00017C96" w:rsidRPr="006672A6" w14:paraId="4E554482" w14:textId="77777777" w:rsidTr="00F03C09">
        <w:tc>
          <w:tcPr>
            <w:tcW w:w="2237" w:type="dxa"/>
          </w:tcPr>
          <w:p w14:paraId="32B6F3E6" w14:textId="77777777" w:rsidR="00017C96" w:rsidRPr="006672A6" w:rsidRDefault="00017C96" w:rsidP="00F03C09">
            <w:pPr>
              <w:spacing w:before="60" w:after="120"/>
              <w:jc w:val="both"/>
              <w:rPr>
                <w:b/>
              </w:rPr>
            </w:pPr>
            <w:r w:rsidRPr="00017C96">
              <w:t>2</w:t>
            </w:r>
          </w:p>
        </w:tc>
        <w:tc>
          <w:tcPr>
            <w:tcW w:w="6268" w:type="dxa"/>
          </w:tcPr>
          <w:p w14:paraId="2FB79300" w14:textId="77777777" w:rsidR="00017C96" w:rsidRPr="00663317" w:rsidRDefault="00017C96" w:rsidP="00F03C09">
            <w:pPr>
              <w:pStyle w:val="Tekstpodstawowy"/>
              <w:spacing w:before="60"/>
              <w:rPr>
                <w:b/>
                <w:bCs/>
              </w:rPr>
            </w:pPr>
            <w:r w:rsidRPr="00017C96">
              <w:rPr>
                <w:b/>
                <w:bCs/>
              </w:rPr>
              <w:t>Długość okresu gwarancji na sprzęt</w:t>
            </w:r>
          </w:p>
          <w:p w14:paraId="308F35AD" w14:textId="56BB3E78" w:rsidR="00017C96" w:rsidRPr="00017C96" w:rsidRDefault="00017C96" w:rsidP="00F03C09">
            <w:pPr>
              <w:spacing w:before="60" w:after="120"/>
              <w:jc w:val="both"/>
            </w:pPr>
            <w:r w:rsidRPr="00017C96">
              <w:t>24 miesi</w:t>
            </w:r>
            <w:r w:rsidR="00D15977">
              <w:t>ą</w:t>
            </w:r>
            <w:r w:rsidRPr="00017C96">
              <w:t>ce - 0 pkt</w:t>
            </w:r>
          </w:p>
          <w:p w14:paraId="010AFD0D" w14:textId="77777777" w:rsidR="00017C96" w:rsidRPr="00017C96" w:rsidRDefault="00017C96" w:rsidP="00F03C09">
            <w:pPr>
              <w:spacing w:before="60" w:after="120"/>
              <w:jc w:val="both"/>
            </w:pPr>
            <w:r w:rsidRPr="00017C96">
              <w:t>30 miesięcy - 10 pkt</w:t>
            </w:r>
          </w:p>
          <w:p w14:paraId="1D9A8EFA" w14:textId="77777777" w:rsidR="00017C96" w:rsidRPr="00017C96" w:rsidRDefault="00017C96" w:rsidP="00F03C09">
            <w:pPr>
              <w:spacing w:before="60" w:after="120"/>
              <w:jc w:val="both"/>
            </w:pPr>
            <w:r w:rsidRPr="00017C96">
              <w:t>36 miesięcy - 20 pkt</w:t>
            </w:r>
          </w:p>
          <w:p w14:paraId="4D6BC996" w14:textId="022CACA0" w:rsidR="00017C96" w:rsidRPr="00017C96" w:rsidRDefault="00017C96" w:rsidP="00F03C09">
            <w:pPr>
              <w:spacing w:before="60" w:after="120"/>
              <w:jc w:val="both"/>
            </w:pPr>
            <w:r w:rsidRPr="00017C96">
              <w:t>42 m</w:t>
            </w:r>
            <w:r w:rsidR="00D15977">
              <w:t>ie</w:t>
            </w:r>
            <w:r w:rsidRPr="00017C96">
              <w:t>siące - 30 pkt</w:t>
            </w:r>
          </w:p>
          <w:p w14:paraId="3B2170BF" w14:textId="77777777" w:rsidR="00017C96" w:rsidRPr="00017C96" w:rsidRDefault="00017C96" w:rsidP="00F03C09">
            <w:pPr>
              <w:spacing w:before="60" w:after="120"/>
              <w:jc w:val="both"/>
            </w:pPr>
            <w:r w:rsidRPr="00017C96">
              <w:t>48 miesięcy i więcej - 40 pkt</w:t>
            </w:r>
          </w:p>
          <w:p w14:paraId="0CEF2B1A" w14:textId="77777777" w:rsidR="00017C96" w:rsidRPr="006672A6" w:rsidRDefault="00017C96" w:rsidP="00F03C09">
            <w:pPr>
              <w:spacing w:before="60" w:after="120"/>
              <w:jc w:val="both"/>
              <w:rPr>
                <w:b/>
              </w:rPr>
            </w:pPr>
            <w:r w:rsidRPr="00017C96">
              <w:t>Wykonawca zobowiązany jest do wskazania tych konkretnych okresów gwarancji, w przypadku wpisania innych okresów Zamawiający przyzna 0 pkt w kryterium Długość okresu gwarancji na sprzęt</w:t>
            </w:r>
          </w:p>
        </w:tc>
      </w:tr>
    </w:tbl>
    <w:p w14:paraId="383214AE" w14:textId="77777777" w:rsidR="008D48A7" w:rsidRDefault="008D48A7" w:rsidP="00663317">
      <w:pPr>
        <w:pStyle w:val="Nagwek2"/>
      </w:pPr>
      <w:r>
        <w:t xml:space="preserve">Po </w:t>
      </w:r>
      <w:r w:rsidR="00663317" w:rsidRPr="00663317">
        <w:t>dokonaniu oceny punkty przyznane przez każdego z członków Komisji przetargowej zostaną zsumowane dla każdego z kryteriów oddzielnie. Suma punktów uzyskanych za wszystkie kryteria oceny stanowić będzie końcową ocenę danej oferty</w:t>
      </w:r>
      <w:r>
        <w:t>.</w:t>
      </w:r>
    </w:p>
    <w:p w14:paraId="74502ECD" w14:textId="77777777" w:rsidR="008D48A7" w:rsidRDefault="008D48A7" w:rsidP="00DC2DA0">
      <w:pPr>
        <w:pStyle w:val="Nagwek2"/>
      </w:pPr>
      <w:r>
        <w:t>Zamawiaj</w:t>
      </w:r>
      <w:r>
        <w:rPr>
          <w:rFonts w:ascii="TimesNewRoman" w:eastAsia="TimesNewRoman" w:cs="TimesNewRoman" w:hint="eastAsia"/>
        </w:rPr>
        <w:t>ą</w:t>
      </w:r>
      <w:r>
        <w:t>cy poprawi w ofercie:</w:t>
      </w:r>
    </w:p>
    <w:p w14:paraId="43205546" w14:textId="77777777" w:rsidR="00D95619" w:rsidRDefault="00872FB2" w:rsidP="00811693">
      <w:pPr>
        <w:pStyle w:val="Nagwek2"/>
        <w:numPr>
          <w:ilvl w:val="0"/>
          <w:numId w:val="3"/>
        </w:numPr>
      </w:pPr>
      <w:r>
        <w:t>oczywiste omyłki pisarskie,</w:t>
      </w:r>
    </w:p>
    <w:p w14:paraId="4A74405C" w14:textId="77777777" w:rsidR="00D95619" w:rsidRDefault="00872FB2" w:rsidP="00811693">
      <w:pPr>
        <w:pStyle w:val="Nagwek2"/>
        <w:numPr>
          <w:ilvl w:val="0"/>
          <w:numId w:val="3"/>
        </w:numPr>
      </w:pPr>
      <w:r>
        <w:t>oczywiste omyłki rachunkowe, z uwzgl</w:t>
      </w:r>
      <w:r w:rsidRPr="00D95619">
        <w:rPr>
          <w:rFonts w:ascii="TimesNewRoman" w:eastAsia="TimesNewRoman" w:cs="TimesNewRoman" w:hint="eastAsia"/>
        </w:rPr>
        <w:t>ę</w:t>
      </w:r>
      <w:r>
        <w:t>dnieniem konsekwencji rachunkowych dokonanych poprawek,</w:t>
      </w:r>
    </w:p>
    <w:p w14:paraId="68D5F2C5" w14:textId="77777777" w:rsidR="009554B6" w:rsidRDefault="00872FB2" w:rsidP="00811693">
      <w:pPr>
        <w:pStyle w:val="Nagwek2"/>
        <w:numPr>
          <w:ilvl w:val="0"/>
          <w:numId w:val="3"/>
        </w:numPr>
      </w:pPr>
      <w:r>
        <w:lastRenderedPageBreak/>
        <w:t xml:space="preserve">inne omyłki </w:t>
      </w:r>
      <w:r w:rsidR="00663317" w:rsidRPr="00663317">
        <w:t>polegające na niezgodności oferty z dokumentami zamówienia, niepowodujące istotnych zmian w treści</w:t>
      </w:r>
      <w:r w:rsidR="009554B6">
        <w:t xml:space="preserve"> oferty </w:t>
      </w:r>
    </w:p>
    <w:p w14:paraId="72CF583D" w14:textId="77777777" w:rsidR="008D48A7" w:rsidRPr="00555C92" w:rsidRDefault="00872FB2" w:rsidP="00DC2DA0">
      <w:pPr>
        <w:pStyle w:val="Nagwek2"/>
        <w:numPr>
          <w:ilvl w:val="0"/>
          <w:numId w:val="0"/>
        </w:numPr>
        <w:ind w:left="680"/>
      </w:pPr>
      <w:r>
        <w:t>- niezwłocznie zawiadamiaj</w:t>
      </w:r>
      <w:r w:rsidRPr="00D95619">
        <w:rPr>
          <w:rFonts w:ascii="TimesNewRoman" w:eastAsia="TimesNewRoman" w:cs="TimesNewRoman" w:hint="eastAsia"/>
        </w:rPr>
        <w:t>ą</w:t>
      </w:r>
      <w:r>
        <w:t>c o ty</w:t>
      </w:r>
      <w:r w:rsidR="005B4881">
        <w:t>m W</w:t>
      </w:r>
      <w:r>
        <w:t>ykonawc</w:t>
      </w:r>
      <w:r w:rsidRPr="00D95619">
        <w:rPr>
          <w:rFonts w:ascii="TimesNewRoman" w:eastAsia="TimesNewRoman" w:cs="TimesNewRoman" w:hint="eastAsia"/>
        </w:rPr>
        <w:t>ę</w:t>
      </w:r>
      <w:r>
        <w:t>, którego oferta została poprawiona.</w:t>
      </w:r>
    </w:p>
    <w:p w14:paraId="177912D9" w14:textId="77777777" w:rsidR="00D95619" w:rsidRPr="0080324D" w:rsidRDefault="009554B6" w:rsidP="00663317">
      <w:pPr>
        <w:pStyle w:val="Nagwek2"/>
      </w:pPr>
      <w:r>
        <w:rPr>
          <w:lang w:val="pl-PL"/>
        </w:rPr>
        <w:t>J</w:t>
      </w:r>
      <w:proofErr w:type="spellStart"/>
      <w:r w:rsidR="00D95619" w:rsidRPr="00D95619">
        <w:t>eżeli</w:t>
      </w:r>
      <w:proofErr w:type="spellEnd"/>
      <w:r w:rsidR="00D95619" w:rsidRPr="00D95619">
        <w:t xml:space="preserve"> </w:t>
      </w:r>
      <w:r w:rsidR="00663317" w:rsidRPr="00663317">
        <w:t xml:space="preserve">zaoferowana cena, lub jej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zażąda od Wykonawcy wyjaśnień, w tym złożenia dowodów w zakresie wyliczenia ceny, lub jej istotnych części składowych. Wyjaśnienia mogą dotyczyć zagadnień wskazanych w art. 224 ust. 3 ustawy </w:t>
      </w:r>
      <w:proofErr w:type="spellStart"/>
      <w:r w:rsidR="00663317" w:rsidRPr="00663317">
        <w:t>Pzp</w:t>
      </w:r>
      <w:proofErr w:type="spellEnd"/>
      <w:r w:rsidR="00663317">
        <w:rPr>
          <w:lang w:val="pl-PL"/>
        </w:rPr>
        <w:t>.</w:t>
      </w:r>
    </w:p>
    <w:p w14:paraId="1AD4DDE2" w14:textId="77777777" w:rsidR="008D48A7" w:rsidRDefault="001C30E8" w:rsidP="00DC2DA0">
      <w:pPr>
        <w:pStyle w:val="Nagwek2"/>
      </w:pPr>
      <w:r w:rsidRPr="0080324D">
        <w:t xml:space="preserve">Obowiązek </w:t>
      </w:r>
      <w:r w:rsidR="00663317" w:rsidRPr="00663317">
        <w:t>wykazania, że oferta nie zawiera rażąco niskiej ceny spoczywa na Wykonawcy</w:t>
      </w:r>
      <w:r>
        <w:t>.</w:t>
      </w:r>
    </w:p>
    <w:p w14:paraId="7350F2C7" w14:textId="77777777" w:rsidR="008D48A7" w:rsidRDefault="008A3895" w:rsidP="00DC2DA0">
      <w:pPr>
        <w:pStyle w:val="Nagwek2"/>
      </w:pPr>
      <w:r>
        <w:t>Zamawiający odrzuci ofertę W</w:t>
      </w:r>
      <w:r w:rsidR="008D48A7">
        <w:t>ykonawcy, który nie złożył wyjaśnień lub jeżeli dokonana ocena wyjaśnień wraz z dostarczonymi dowodami potwierdzi, że oferta zawiera rażąco niską cenę w stosunku do przedmiotu zamówienia.</w:t>
      </w:r>
    </w:p>
    <w:p w14:paraId="037EA7AB" w14:textId="77777777" w:rsidR="008D48A7" w:rsidRDefault="00D95619" w:rsidP="00DC2DA0">
      <w:pPr>
        <w:pStyle w:val="Nagwek2"/>
      </w:pPr>
      <w:r w:rsidRPr="00D95619">
        <w:t xml:space="preserve">Zamawiający </w:t>
      </w:r>
      <w:r w:rsidR="00663317" w:rsidRPr="00663317">
        <w:t>odrzuci ofertę Wykonawcy, który nie udzielił wyjaśnień w wyznaczonym terminie, lub jeżeli złożone wyjaśnienia wraz z dowodami nie uzasadniają rażąco niskiej ceny tej oferty</w:t>
      </w:r>
      <w:r>
        <w:rPr>
          <w:lang w:val="pl-PL"/>
        </w:rPr>
        <w:t>.</w:t>
      </w:r>
    </w:p>
    <w:p w14:paraId="2CF309D6" w14:textId="77777777" w:rsidR="008D48A7" w:rsidRPr="00876900" w:rsidRDefault="008D48A7" w:rsidP="00930133">
      <w:pPr>
        <w:pStyle w:val="Nagwek1"/>
      </w:pPr>
      <w:bookmarkStart w:id="61" w:name="_Toc258314256"/>
      <w:r w:rsidRPr="00772DC8">
        <w:t>UDZIELENIE ZAMÓWIENIA</w:t>
      </w:r>
      <w:bookmarkEnd w:id="61"/>
    </w:p>
    <w:p w14:paraId="02CD31DC" w14:textId="77777777" w:rsidR="008D48A7" w:rsidRPr="00876900" w:rsidRDefault="00335C23" w:rsidP="00DC2DA0">
      <w:pPr>
        <w:pStyle w:val="Nagwek2"/>
      </w:pPr>
      <w:r>
        <w:t xml:space="preserve">Zamawiający </w:t>
      </w:r>
      <w:r w:rsidR="00663317" w:rsidRPr="00663317">
        <w:t>udzieli zamówienia Wykonawcy, którego oferta odpowiada wszystkim wymaganiom określonym w niniejszej SWZ i została oceniona jako najkorzystniejsza w oparciu o podane w niej kryteria oceny ofert</w:t>
      </w:r>
      <w:r w:rsidR="008D48A7">
        <w:t>.</w:t>
      </w:r>
    </w:p>
    <w:p w14:paraId="14FE739B" w14:textId="77777777" w:rsidR="008D48A7" w:rsidRPr="00876900" w:rsidRDefault="00335C23" w:rsidP="00DC2DA0">
      <w:pPr>
        <w:pStyle w:val="Nagwek2"/>
        <w:rPr>
          <w:b/>
        </w:rPr>
      </w:pPr>
      <w:r w:rsidRPr="00335C23">
        <w:tab/>
        <w:t xml:space="preserve">Niezwłocznie </w:t>
      </w:r>
      <w:r w:rsidR="00663317" w:rsidRPr="00663317">
        <w:t xml:space="preserve">po wyborze najkorzystniejszej oferty Zamawiający poinformuje równocześnie Wykonawców, którzy złożyli oferty, przekazując im informacje, o których mowa w art. 253 ust. 1 ustawy </w:t>
      </w:r>
      <w:proofErr w:type="spellStart"/>
      <w:r w:rsidR="00663317" w:rsidRPr="00663317">
        <w:t>Pzp</w:t>
      </w:r>
      <w:proofErr w:type="spellEnd"/>
      <w:r w:rsidR="00663317" w:rsidRPr="00663317">
        <w:t xml:space="preserve"> oraz udostępni je na stronie internetowej prowadzonego postępowania</w:t>
      </w:r>
      <w:r w:rsidR="005F0D3B">
        <w:rPr>
          <w:lang w:val="pl-PL"/>
        </w:rPr>
        <w:t xml:space="preserve"> </w:t>
      </w:r>
      <w:r w:rsidR="00017C96" w:rsidRPr="00017C96">
        <w:rPr>
          <w:color w:val="0000FF"/>
          <w:u w:val="single"/>
          <w:lang w:val="pl-PL"/>
        </w:rPr>
        <w:t>www.kck.com.pl</w:t>
      </w:r>
      <w:r w:rsidRPr="00335C23">
        <w:t>.</w:t>
      </w:r>
    </w:p>
    <w:p w14:paraId="00A5BB03" w14:textId="77777777" w:rsidR="00EB7871" w:rsidRPr="003209A8" w:rsidRDefault="008D48A7" w:rsidP="00DC2DA0">
      <w:pPr>
        <w:pStyle w:val="Nagwek2"/>
        <w:rPr>
          <w:color w:val="auto"/>
        </w:rPr>
      </w:pPr>
      <w:r>
        <w:t xml:space="preserve">Jeżeli </w:t>
      </w:r>
      <w:r w:rsidR="005F0D3B" w:rsidRPr="005F0D3B">
        <w:t>Wykonawca, którego oferta została wybrana jako najkorzystniejsza, uchyla się od zawarcia umowy w sprawie zamówienia publicznego</w:t>
      </w:r>
      <w:r>
        <w:t xml:space="preserve">, Zamawiający </w:t>
      </w:r>
      <w:r w:rsidR="005F0D3B" w:rsidRPr="005F0D3B">
        <w:t>może dokonać ponownego badania i oceny ofert</w:t>
      </w:r>
      <w:r w:rsidR="005F0D3B">
        <w:rPr>
          <w:lang w:val="pl-PL"/>
        </w:rPr>
        <w:t>,</w:t>
      </w:r>
      <w:r w:rsidR="005F0D3B" w:rsidRPr="005F0D3B">
        <w:t xml:space="preserve"> spośród ofert pozostałych w postępowaniu Wykonawców albo unieważnić postępowanie</w:t>
      </w:r>
      <w:r>
        <w:t>.</w:t>
      </w:r>
    </w:p>
    <w:p w14:paraId="710400F5" w14:textId="77777777" w:rsidR="008D48A7" w:rsidRDefault="008D48A7" w:rsidP="00930133">
      <w:pPr>
        <w:pStyle w:val="Nagwek1"/>
      </w:pPr>
      <w:bookmarkStart w:id="62" w:name="_Toc258314257"/>
      <w:r w:rsidRPr="00BA55F7">
        <w:t>Informacje o formalno</w:t>
      </w:r>
      <w:r w:rsidRPr="00BA55F7">
        <w:rPr>
          <w:rFonts w:eastAsia="TimesNewRoman" w:cs="TimesNewRoman" w:hint="eastAsia"/>
        </w:rPr>
        <w:t>ś</w:t>
      </w:r>
      <w:r w:rsidRPr="00BA55F7">
        <w:t>ciach, jakie</w:t>
      </w:r>
      <w:r w:rsidR="005F0D3B">
        <w:rPr>
          <w:lang w:val="pl-PL"/>
        </w:rPr>
        <w:t xml:space="preserve"> muszą zostać dopełnione </w:t>
      </w:r>
      <w:r w:rsidRPr="00BA55F7">
        <w:t>po wyborze oferty w celu zawarcia umowy w sprawie zamówienia publicznego</w:t>
      </w:r>
      <w:bookmarkEnd w:id="62"/>
    </w:p>
    <w:p w14:paraId="41A5B0EA" w14:textId="77777777" w:rsidR="00603291" w:rsidRDefault="00335C23" w:rsidP="00DC2DA0">
      <w:pPr>
        <w:pStyle w:val="Nagwek2"/>
      </w:pPr>
      <w:r w:rsidRPr="00335C23">
        <w:t xml:space="preserve">Zamawiający </w:t>
      </w:r>
      <w:r w:rsidR="005F0D3B" w:rsidRPr="005F0D3B">
        <w:t xml:space="preserve">zawrze umowę w sprawie zamówienia publicznego, w terminie i na zasadach określonych w art. 308 ust. 2 i 3 ustawy </w:t>
      </w:r>
      <w:proofErr w:type="spellStart"/>
      <w:r w:rsidR="005F0D3B" w:rsidRPr="005F0D3B">
        <w:t>Pzp</w:t>
      </w:r>
      <w:proofErr w:type="spellEnd"/>
      <w:r w:rsidR="00603291">
        <w:t>.</w:t>
      </w:r>
    </w:p>
    <w:p w14:paraId="0C80D468" w14:textId="77777777" w:rsidR="00603291" w:rsidRDefault="005F0D3B" w:rsidP="00DC2DA0">
      <w:pPr>
        <w:pStyle w:val="Nagwek2"/>
      </w:pPr>
      <w:r>
        <w:rPr>
          <w:lang w:val="pl-PL"/>
        </w:rPr>
        <w:t>Zamawiający poinformuje Wykonawcę, któremu zostanie udzielone zamówienie, o miejscu i terminie zawarcia umowy</w:t>
      </w:r>
      <w:r w:rsidR="00603291">
        <w:t>.</w:t>
      </w:r>
    </w:p>
    <w:p w14:paraId="456153A0" w14:textId="77777777" w:rsidR="005F0D3B" w:rsidRDefault="005F0D3B" w:rsidP="00DC2DA0">
      <w:pPr>
        <w:pStyle w:val="Nagwek2"/>
      </w:pPr>
      <w:r>
        <w:rPr>
          <w:lang w:val="pl-PL"/>
        </w:rPr>
        <w:t xml:space="preserve">Przed zawarciem umowy </w:t>
      </w:r>
      <w:r w:rsidRPr="005F0D3B">
        <w:rPr>
          <w:lang w:val="pl-PL"/>
        </w:rPr>
        <w:t>Wykonawca, na wezwanie Zamawiającego, zobowiązany jest do podania wszelkich informacji niezbędnych do wypełnienia treści umowy</w:t>
      </w:r>
      <w:r>
        <w:rPr>
          <w:lang w:val="pl-PL"/>
        </w:rPr>
        <w:t>.</w:t>
      </w:r>
    </w:p>
    <w:p w14:paraId="41D203A8" w14:textId="77777777" w:rsidR="008D48A7" w:rsidRDefault="00603291" w:rsidP="00DC2DA0">
      <w:pPr>
        <w:pStyle w:val="Nagwek2"/>
      </w:pPr>
      <w:r w:rsidRPr="008A0F54">
        <w:t xml:space="preserve">W </w:t>
      </w:r>
      <w:r w:rsidR="005F0D3B" w:rsidRPr="005F0D3B">
        <w:t>przypadku wyboru oferty Wykonawców wspólnie ubiegających się o udzielenie zamówienia, Wykonawcy ci, na wezwanie Zamawiającego, zobowiązani będą przed zawarciem umowy w sprawie zamówienia publicznego przedłożyć kopię umowy regulującej współpracę tych Wykonawców</w:t>
      </w:r>
      <w:r>
        <w:t>.</w:t>
      </w:r>
    </w:p>
    <w:p w14:paraId="30E31867" w14:textId="77777777" w:rsidR="00335C23" w:rsidRPr="008D48A7" w:rsidRDefault="00A832BE" w:rsidP="00DC2DA0">
      <w:pPr>
        <w:pStyle w:val="Nagwek2"/>
      </w:pPr>
      <w:r w:rsidRPr="00A832BE">
        <w:lastRenderedPageBreak/>
        <w:t xml:space="preserve">Jeżeli Wykonawca nie dopełni ww. formalności w wyznaczonym terminie, Zamawiający uzna, że zawarcie umowy w sprawie zamówienia publicznego stało się niemożliwe z przyczyn leżących po stronie Wykonawcy i będzie upoważniony do zatrzymania wadium na podstawie art. 98 ust. 6 pkt 3 ustawy </w:t>
      </w:r>
      <w:proofErr w:type="spellStart"/>
      <w:r w:rsidRPr="00A832BE">
        <w:t>Pzp</w:t>
      </w:r>
      <w:proofErr w:type="spellEnd"/>
      <w:r w:rsidR="00335C23">
        <w:rPr>
          <w:lang w:val="pl-PL"/>
        </w:rPr>
        <w:t>.</w:t>
      </w:r>
    </w:p>
    <w:p w14:paraId="132BEF21" w14:textId="77777777" w:rsidR="00EB7871" w:rsidRPr="003209A8" w:rsidRDefault="00603291" w:rsidP="00930133">
      <w:pPr>
        <w:pStyle w:val="Nagwek1"/>
      </w:pPr>
      <w:bookmarkStart w:id="63" w:name="_Toc258314258"/>
      <w:r w:rsidRPr="00B25B49">
        <w:t>Wymagania dotycz</w:t>
      </w:r>
      <w:r w:rsidRPr="00B25B49">
        <w:rPr>
          <w:rFonts w:eastAsia="TimesNewRoman" w:cs="TimesNewRoman" w:hint="eastAsia"/>
        </w:rPr>
        <w:t>ą</w:t>
      </w:r>
      <w:r w:rsidRPr="00B25B49">
        <w:t>ce zabezpieczenia nale</w:t>
      </w:r>
      <w:r w:rsidRPr="00B25B49">
        <w:rPr>
          <w:rFonts w:eastAsia="TimesNewRoman" w:cs="TimesNewRoman"/>
        </w:rPr>
        <w:t>ż</w:t>
      </w:r>
      <w:r w:rsidRPr="00B25B49">
        <w:t>ytego wykonania umowy</w:t>
      </w:r>
      <w:bookmarkEnd w:id="63"/>
    </w:p>
    <w:p w14:paraId="178171F3" w14:textId="77777777" w:rsidR="00EB7871" w:rsidRPr="003209A8" w:rsidRDefault="00017C96" w:rsidP="00DC2DA0">
      <w:pPr>
        <w:pStyle w:val="Nagwek2"/>
      </w:pPr>
      <w:r w:rsidRPr="00D30384">
        <w:t>W danym postępowaniu wniesienie zabezpieczenie należytego wykonania umowy nie jest wymagane.</w:t>
      </w:r>
    </w:p>
    <w:p w14:paraId="5BFD2A27" w14:textId="77777777" w:rsidR="00EB7871" w:rsidRPr="003209A8" w:rsidRDefault="00514B68" w:rsidP="00930133">
      <w:pPr>
        <w:pStyle w:val="Nagwek1"/>
      </w:pPr>
      <w:bookmarkStart w:id="64" w:name="_Toc258314259"/>
      <w:r>
        <w:rPr>
          <w:lang w:val="pl-PL"/>
        </w:rPr>
        <w:t xml:space="preserve">projektowane postanowienia </w:t>
      </w:r>
      <w:r w:rsidR="00603291" w:rsidRPr="008D6823">
        <w:t xml:space="preserve">umowy w sprawie zamówienia publicznego, </w:t>
      </w:r>
      <w:r>
        <w:rPr>
          <w:lang w:val="pl-PL"/>
        </w:rPr>
        <w:t xml:space="preserve">które zostaną wprowadzone do umowy w </w:t>
      </w:r>
      <w:r w:rsidR="00603291" w:rsidRPr="008D6823">
        <w:t>sprawie zamówienia publicznego</w:t>
      </w:r>
      <w:bookmarkEnd w:id="64"/>
    </w:p>
    <w:p w14:paraId="1A4700D3" w14:textId="77777777" w:rsidR="00603291" w:rsidRPr="00876900" w:rsidRDefault="00603291" w:rsidP="00DC2DA0">
      <w:pPr>
        <w:pStyle w:val="Nagwek2"/>
      </w:pPr>
      <w:r w:rsidRPr="00E348B4">
        <w:t xml:space="preserve">Wzór </w:t>
      </w:r>
      <w:r>
        <w:t xml:space="preserve">umowy stanowi załącznik do niniejszej </w:t>
      </w:r>
      <w:r w:rsidR="00D30384">
        <w:rPr>
          <w:lang w:val="pl-PL"/>
        </w:rPr>
        <w:t>SWZ</w:t>
      </w:r>
      <w:r>
        <w:t>.</w:t>
      </w:r>
      <w:r w:rsidR="009E7B6E">
        <w:t xml:space="preserve"> </w:t>
      </w:r>
    </w:p>
    <w:p w14:paraId="30F74C49" w14:textId="77777777" w:rsidR="00EB7871" w:rsidRPr="003209A8" w:rsidRDefault="00017C96" w:rsidP="00DC2DA0">
      <w:pPr>
        <w:pStyle w:val="Nagwek2"/>
        <w:numPr>
          <w:ilvl w:val="0"/>
          <w:numId w:val="0"/>
        </w:numPr>
        <w:ind w:left="680"/>
      </w:pPr>
      <w:r>
        <w:t xml:space="preserve">Zakazuje się istotnych zmian postanowień zawartej umowy w stosunku do treści oferty, na podstawie której dokonano wyboru Wykonawcy. </w:t>
      </w:r>
    </w:p>
    <w:p w14:paraId="1A3657C0" w14:textId="77777777" w:rsidR="00603291" w:rsidRPr="00876900" w:rsidRDefault="00603291" w:rsidP="00930133">
      <w:pPr>
        <w:pStyle w:val="Nagwek1"/>
      </w:pPr>
      <w:bookmarkStart w:id="65" w:name="_Toc258314260"/>
      <w:r w:rsidRPr="00C27788">
        <w:t xml:space="preserve">Pouczenie o </w:t>
      </w:r>
      <w:r w:rsidRPr="00C27788">
        <w:rPr>
          <w:rFonts w:eastAsia="TimesNewRoman" w:cs="TimesNewRoman" w:hint="eastAsia"/>
        </w:rPr>
        <w:t>ś</w:t>
      </w:r>
      <w:r w:rsidRPr="00C27788">
        <w:t>rodkach ochrony prawnej przysługuj</w:t>
      </w:r>
      <w:r w:rsidRPr="00C27788">
        <w:rPr>
          <w:rFonts w:eastAsia="TimesNewRoman" w:cs="TimesNewRoman" w:hint="eastAsia"/>
        </w:rPr>
        <w:t>ą</w:t>
      </w:r>
      <w:r w:rsidRPr="00C27788">
        <w:t>cych Wykonawcy</w:t>
      </w:r>
      <w:bookmarkEnd w:id="65"/>
    </w:p>
    <w:p w14:paraId="31D12250" w14:textId="77777777" w:rsidR="00A56852" w:rsidRPr="00514B68" w:rsidRDefault="00514B68" w:rsidP="00514B68">
      <w:pPr>
        <w:pStyle w:val="Nagwek2"/>
        <w:numPr>
          <w:ilvl w:val="0"/>
          <w:numId w:val="0"/>
        </w:numPr>
        <w:ind w:left="431"/>
      </w:pPr>
      <w:r w:rsidRPr="00514B68">
        <w:t xml:space="preserve">Wykonawcom, a także innemu podmiotowi, jeżeli ma lub miał interes w uzyskaniu zamówienia oraz poniósł lub może ponieść szkodę w wyniku naruszenia przez zamawiającego przepisów ustawy </w:t>
      </w:r>
      <w:proofErr w:type="spellStart"/>
      <w:r w:rsidRPr="00514B68">
        <w:t>Pzp</w:t>
      </w:r>
      <w:proofErr w:type="spellEnd"/>
      <w:r w:rsidRPr="00514B68">
        <w:t xml:space="preserve">, przysługują środki ochrony prawnej na zasadach przewidzianych w art. 505 – 590 ustawy </w:t>
      </w:r>
      <w:proofErr w:type="spellStart"/>
      <w:r w:rsidRPr="00514B68">
        <w:t>Pzp</w:t>
      </w:r>
      <w:proofErr w:type="spellEnd"/>
      <w:r w:rsidR="00D30384">
        <w:t>.</w:t>
      </w:r>
    </w:p>
    <w:p w14:paraId="3F1E2E6E" w14:textId="77777777" w:rsidR="00603291" w:rsidRPr="00930133" w:rsidRDefault="00603291" w:rsidP="00930133">
      <w:pPr>
        <w:pStyle w:val="Nagwek1"/>
      </w:pPr>
      <w:r w:rsidRPr="00930133">
        <w:t>Aukcja elektroniczna</w:t>
      </w:r>
    </w:p>
    <w:p w14:paraId="03E803DD" w14:textId="77777777" w:rsidR="00603291" w:rsidRPr="00D15977" w:rsidRDefault="00514B68" w:rsidP="00DC2DA0">
      <w:pPr>
        <w:pStyle w:val="Nagwek2"/>
      </w:pPr>
      <w:r w:rsidRPr="00D15977">
        <w:rPr>
          <w:lang w:val="pl-PL"/>
        </w:rPr>
        <w:t xml:space="preserve">Zamawiający </w:t>
      </w:r>
      <w:r w:rsidRPr="00D15977">
        <w:t xml:space="preserve">nie przewiduje przeprowadzenia aukcji elektronicznej, o której mowa w art. 308 ust. 1 ustawy </w:t>
      </w:r>
      <w:proofErr w:type="spellStart"/>
      <w:r w:rsidRPr="00D15977">
        <w:t>Pzp</w:t>
      </w:r>
      <w:proofErr w:type="spellEnd"/>
      <w:r w:rsidR="00603291" w:rsidRPr="00D15977">
        <w:t>.</w:t>
      </w:r>
    </w:p>
    <w:p w14:paraId="76E8D6DA" w14:textId="77777777" w:rsidR="00603291" w:rsidRDefault="007911FF" w:rsidP="00930133">
      <w:pPr>
        <w:pStyle w:val="Nagwek1"/>
      </w:pPr>
      <w:r>
        <w:rPr>
          <w:lang w:val="pl-PL"/>
        </w:rPr>
        <w:t>Ochrona danych osobowych</w:t>
      </w:r>
    </w:p>
    <w:p w14:paraId="5D87516B" w14:textId="77777777" w:rsidR="00930133" w:rsidRDefault="007911FF" w:rsidP="00DC2DA0">
      <w:pPr>
        <w:pStyle w:val="Nagwek2"/>
      </w:pPr>
      <w:bookmarkStart w:id="66" w:name="_Hlk515367328"/>
      <w:r>
        <w:rPr>
          <w:lang w:val="pl-PL"/>
        </w:rPr>
        <w:t>Zamawiający</w:t>
      </w:r>
      <w:r w:rsidR="00930133" w:rsidRPr="00A934CD">
        <w:t xml:space="preserve"> </w:t>
      </w:r>
      <w:r w:rsidRPr="007911FF">
        <w:t>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w:t>
      </w:r>
      <w:proofErr w:type="spellStart"/>
      <w:r w:rsidRPr="007911FF">
        <w:t>Dz.Urz</w:t>
      </w:r>
      <w:proofErr w:type="spellEnd"/>
      <w:r w:rsidRPr="007911FF">
        <w:t>. UE L 119 z 4 maja 2016 r.), dalej: RODO, tym samym dane osobowe podane przez Wykonawcę będą przetwarzane zgodnie z RODO oraz zgodnie z przepisami krajowymi</w:t>
      </w:r>
      <w:r>
        <w:rPr>
          <w:lang w:val="pl-PL"/>
        </w:rPr>
        <w:t>.</w:t>
      </w:r>
    </w:p>
    <w:p w14:paraId="2B4B6930" w14:textId="77777777" w:rsidR="007911FF" w:rsidRPr="007911FF" w:rsidRDefault="007911FF" w:rsidP="00DC2DA0">
      <w:pPr>
        <w:pStyle w:val="Nagwek2"/>
      </w:pPr>
      <w:r>
        <w:rPr>
          <w:lang w:val="pl-PL"/>
        </w:rPr>
        <w:t>Zamawiający informuje, że:</w:t>
      </w:r>
    </w:p>
    <w:p w14:paraId="070F1ED2" w14:textId="77777777" w:rsidR="007911FF" w:rsidRPr="007911FF" w:rsidRDefault="007911FF" w:rsidP="00811693">
      <w:pPr>
        <w:pStyle w:val="Nagwek2"/>
        <w:numPr>
          <w:ilvl w:val="0"/>
          <w:numId w:val="22"/>
        </w:numPr>
      </w:pPr>
      <w:r>
        <w:rPr>
          <w:lang w:val="pl-PL"/>
        </w:rPr>
        <w:t xml:space="preserve">administratorem </w:t>
      </w:r>
      <w:r>
        <w:rPr>
          <w:bCs w:val="0"/>
          <w:iCs w:val="0"/>
        </w:rPr>
        <w:t xml:space="preserve">danych osobowych Wykonawcy jest </w:t>
      </w:r>
      <w:r w:rsidR="00017C96" w:rsidRPr="00017C96">
        <w:rPr>
          <w:b/>
          <w:bCs w:val="0"/>
          <w:iCs w:val="0"/>
        </w:rPr>
        <w:t>Kieleckie Centrum Kultury</w:t>
      </w:r>
      <w:r>
        <w:rPr>
          <w:rFonts w:eastAsia="Calibri"/>
          <w:bCs w:val="0"/>
          <w:iCs w:val="0"/>
          <w:lang w:eastAsia="en-US"/>
        </w:rPr>
        <w:t xml:space="preserve">, </w:t>
      </w:r>
      <w:r w:rsidR="00017C96" w:rsidRPr="00017C96">
        <w:rPr>
          <w:rFonts w:eastAsia="Calibri"/>
          <w:bCs w:val="0"/>
          <w:iCs w:val="0"/>
          <w:lang w:eastAsia="en-US"/>
        </w:rPr>
        <w:t>Plac Stanisława Moniuszki</w:t>
      </w:r>
      <w:r>
        <w:rPr>
          <w:bCs w:val="0"/>
          <w:iCs w:val="0"/>
        </w:rPr>
        <w:t xml:space="preserve"> </w:t>
      </w:r>
      <w:r w:rsidR="00017C96" w:rsidRPr="00017C96">
        <w:rPr>
          <w:bCs w:val="0"/>
          <w:iCs w:val="0"/>
        </w:rPr>
        <w:t>2b</w:t>
      </w:r>
      <w:r>
        <w:rPr>
          <w:bCs w:val="0"/>
          <w:iCs w:val="0"/>
        </w:rPr>
        <w:t xml:space="preserve"> , </w:t>
      </w:r>
      <w:r w:rsidR="00017C96" w:rsidRPr="00017C96">
        <w:rPr>
          <w:bCs w:val="0"/>
          <w:iCs w:val="0"/>
        </w:rPr>
        <w:t>25-334</w:t>
      </w:r>
      <w:r>
        <w:rPr>
          <w:bCs w:val="0"/>
          <w:iCs w:val="0"/>
        </w:rPr>
        <w:t xml:space="preserve"> </w:t>
      </w:r>
      <w:r w:rsidR="00017C96" w:rsidRPr="00017C96">
        <w:rPr>
          <w:bCs w:val="0"/>
          <w:iCs w:val="0"/>
        </w:rPr>
        <w:t>Kielce</w:t>
      </w:r>
      <w:r>
        <w:rPr>
          <w:lang w:val="pl-PL"/>
        </w:rPr>
        <w:t>.</w:t>
      </w:r>
    </w:p>
    <w:p w14:paraId="6A1E2398" w14:textId="77777777" w:rsidR="007911FF" w:rsidRPr="007911FF" w:rsidRDefault="007911FF" w:rsidP="007911FF">
      <w:pPr>
        <w:pStyle w:val="Nagwek2"/>
        <w:numPr>
          <w:ilvl w:val="0"/>
          <w:numId w:val="0"/>
        </w:numPr>
        <w:ind w:left="1040"/>
      </w:pPr>
      <w:r w:rsidRPr="000F56E1">
        <w:rPr>
          <w:lang w:val="pt-BR"/>
        </w:rPr>
        <w:t xml:space="preserve">Tel.: </w:t>
      </w:r>
      <w:r w:rsidR="00017C96" w:rsidRPr="00017C96">
        <w:rPr>
          <w:lang w:val="pt-BR"/>
        </w:rPr>
        <w:t>41</w:t>
      </w:r>
      <w:r w:rsidRPr="000F56E1">
        <w:rPr>
          <w:lang w:val="pt-BR"/>
        </w:rPr>
        <w:t xml:space="preserve"> </w:t>
      </w:r>
      <w:r w:rsidR="00017C96" w:rsidRPr="00017C96">
        <w:rPr>
          <w:lang w:val="pt-BR"/>
        </w:rPr>
        <w:t>36-76-711, 36-76-722</w:t>
      </w:r>
      <w:r>
        <w:t xml:space="preserve">, </w:t>
      </w:r>
      <w:r w:rsidRPr="000F56E1">
        <w:rPr>
          <w:rFonts w:eastAsia="Calibri"/>
          <w:bCs w:val="0"/>
          <w:iCs w:val="0"/>
          <w:lang w:val="pt-BR" w:eastAsia="en-US"/>
        </w:rPr>
        <w:t xml:space="preserve">e-mail: </w:t>
      </w:r>
      <w:r w:rsidR="00017C96" w:rsidRPr="00017C96">
        <w:rPr>
          <w:rFonts w:eastAsia="Calibri"/>
          <w:bCs w:val="0"/>
          <w:iCs w:val="0"/>
          <w:color w:val="0000FF"/>
          <w:lang w:val="pt-BR" w:eastAsia="en-US"/>
        </w:rPr>
        <w:t>inwestycje@kck.com.pl</w:t>
      </w:r>
    </w:p>
    <w:p w14:paraId="21487F19" w14:textId="11766837" w:rsidR="007911FF" w:rsidRPr="007911FF" w:rsidRDefault="007911FF" w:rsidP="00811693">
      <w:pPr>
        <w:pStyle w:val="Nagwek2"/>
        <w:numPr>
          <w:ilvl w:val="0"/>
          <w:numId w:val="22"/>
        </w:numPr>
      </w:pPr>
      <w:r>
        <w:rPr>
          <w:lang w:val="pl-PL"/>
        </w:rPr>
        <w:t xml:space="preserve">w </w:t>
      </w:r>
      <w:r>
        <w:rPr>
          <w:bCs w:val="0"/>
          <w:iCs w:val="0"/>
        </w:rPr>
        <w:t xml:space="preserve">sprawach związanych z przetwarzaniem danych osobowych, można kontaktować się z Inspektorem Ochrony Danych, którym </w:t>
      </w:r>
      <w:r w:rsidRPr="00D15977">
        <w:rPr>
          <w:bCs w:val="0"/>
          <w:iCs w:val="0"/>
        </w:rPr>
        <w:t xml:space="preserve">jest </w:t>
      </w:r>
      <w:r w:rsidR="00D15977" w:rsidRPr="00D15977">
        <w:rPr>
          <w:bCs w:val="0"/>
          <w:iCs w:val="0"/>
          <w:lang w:val="pl-PL"/>
        </w:rPr>
        <w:t>Robert Pytlik</w:t>
      </w:r>
      <w:r w:rsidRPr="00D15977">
        <w:rPr>
          <w:rFonts w:eastAsia="Calibri"/>
          <w:lang w:eastAsia="en-US"/>
        </w:rPr>
        <w:t xml:space="preserve">, </w:t>
      </w:r>
      <w:r w:rsidRPr="00D15977">
        <w:rPr>
          <w:bCs w:val="0"/>
          <w:iCs w:val="0"/>
        </w:rPr>
        <w:t>za</w:t>
      </w:r>
      <w:r>
        <w:rPr>
          <w:bCs w:val="0"/>
          <w:iCs w:val="0"/>
        </w:rPr>
        <w:t xml:space="preserve"> pośrednictwem  adresu e-mail: </w:t>
      </w:r>
      <w:r w:rsidR="00D15977">
        <w:rPr>
          <w:bCs w:val="0"/>
          <w:iCs w:val="0"/>
          <w:color w:val="auto"/>
          <w:u w:val="single"/>
          <w:lang w:val="pl-PL"/>
        </w:rPr>
        <w:t>iod@kck.com.pl</w:t>
      </w:r>
    </w:p>
    <w:p w14:paraId="7540A5BD" w14:textId="77777777" w:rsidR="007911FF" w:rsidRPr="00B556D6" w:rsidRDefault="007911FF" w:rsidP="00811693">
      <w:pPr>
        <w:pStyle w:val="Nagwek2"/>
        <w:numPr>
          <w:ilvl w:val="0"/>
          <w:numId w:val="22"/>
        </w:numPr>
      </w:pPr>
      <w:r>
        <w:rPr>
          <w:lang w:val="pl-PL"/>
        </w:rPr>
        <w:t xml:space="preserve">dane </w:t>
      </w:r>
      <w:r>
        <w:rPr>
          <w:bCs w:val="0"/>
          <w:iCs w:val="0"/>
        </w:rPr>
        <w:t xml:space="preserve">osobowe Wykonawcy będą przetwarzane w celu przeprowadzenia postępowania o udzielenie zamówienia publicznego pn. </w:t>
      </w:r>
      <w:r w:rsidR="00017C96" w:rsidRPr="00017C96">
        <w:rPr>
          <w:b/>
          <w:bCs w:val="0"/>
          <w:iCs w:val="0"/>
        </w:rPr>
        <w:t>ZAKUP SPRZĘTU OŚWIETLENIOWEGO I NAGŁOŚNIENIOWEGO NA POTRZEBY KCK</w:t>
      </w:r>
      <w:r>
        <w:t xml:space="preserve"> </w:t>
      </w:r>
      <w:r>
        <w:rPr>
          <w:lang w:val="pl-PL"/>
        </w:rPr>
        <w:t xml:space="preserve">– </w:t>
      </w:r>
      <w:r>
        <w:rPr>
          <w:lang w:val="pl-PL"/>
        </w:rPr>
        <w:lastRenderedPageBreak/>
        <w:t xml:space="preserve">znak sprawy: </w:t>
      </w:r>
      <w:r w:rsidR="00017C96" w:rsidRPr="00017C96">
        <w:rPr>
          <w:b/>
          <w:lang w:val="pl-PL"/>
        </w:rPr>
        <w:t>ZP-KCK/4/2022</w:t>
      </w:r>
      <w:r>
        <w:rPr>
          <w:lang w:val="pl-PL"/>
        </w:rPr>
        <w:t xml:space="preserve"> </w:t>
      </w:r>
      <w:r>
        <w:t>oraz w celu archiwizacji dokumentacji dotyczącej tego postępowania</w:t>
      </w:r>
      <w:r w:rsidR="00B556D6">
        <w:rPr>
          <w:lang w:val="pl-PL"/>
        </w:rPr>
        <w:t>;</w:t>
      </w:r>
    </w:p>
    <w:p w14:paraId="4C2344B0" w14:textId="77777777" w:rsidR="00B556D6" w:rsidRPr="00B556D6" w:rsidRDefault="00B556D6" w:rsidP="00811693">
      <w:pPr>
        <w:pStyle w:val="Nagwek2"/>
        <w:numPr>
          <w:ilvl w:val="0"/>
          <w:numId w:val="22"/>
        </w:numPr>
      </w:pPr>
      <w:r>
        <w:rPr>
          <w:lang w:val="pl-PL"/>
        </w:rPr>
        <w:t xml:space="preserve">odbiorcami </w:t>
      </w:r>
      <w:r w:rsidRPr="00B556D6">
        <w:rPr>
          <w:lang w:val="pl-PL"/>
        </w:rPr>
        <w:t xml:space="preserve">przekazanych przez Wykonawcę danych osobowych będą osoby lub podmioty, którym zostanie udostępniona dokumentacja postępowania w oparciu o art. 18 oraz art. 74 ust. 1 ustawy </w:t>
      </w:r>
      <w:proofErr w:type="spellStart"/>
      <w:r w:rsidRPr="00B556D6">
        <w:rPr>
          <w:lang w:val="pl-PL"/>
        </w:rPr>
        <w:t>Pzp</w:t>
      </w:r>
      <w:proofErr w:type="spellEnd"/>
      <w:r>
        <w:rPr>
          <w:lang w:val="pl-PL"/>
        </w:rPr>
        <w:t>;</w:t>
      </w:r>
    </w:p>
    <w:p w14:paraId="000EE5B0" w14:textId="77777777" w:rsidR="00B556D6" w:rsidRPr="007911FF" w:rsidRDefault="00B556D6" w:rsidP="00811693">
      <w:pPr>
        <w:pStyle w:val="Nagwek2"/>
        <w:numPr>
          <w:ilvl w:val="0"/>
          <w:numId w:val="22"/>
        </w:numPr>
      </w:pPr>
      <w:r>
        <w:rPr>
          <w:lang w:val="pl-PL"/>
        </w:rPr>
        <w:t xml:space="preserve">dane </w:t>
      </w:r>
      <w:r w:rsidRPr="00B556D6">
        <w:rPr>
          <w:lang w:val="pl-PL"/>
        </w:rPr>
        <w:t xml:space="preserve">osobowe Wykonawcy będą przechowywane, zgodnie z art. 78 ustawy </w:t>
      </w:r>
      <w:proofErr w:type="spellStart"/>
      <w:r w:rsidRPr="00B556D6">
        <w:rPr>
          <w:lang w:val="pl-PL"/>
        </w:rPr>
        <w:t>Pzp</w:t>
      </w:r>
      <w:proofErr w:type="spellEnd"/>
      <w:r w:rsidRPr="00B556D6">
        <w:rPr>
          <w:lang w:val="pl-PL"/>
        </w:rPr>
        <w:t>, przez okres 4 lat od dnia zakończenia postępowania o udzielenie zamówienia, a jeżeli okres obowiązywania umowy w sprawie zamówienia publicznego przekracza 4 lata, okres przechowywania obejmuje cały okres obowiązywania umowy</w:t>
      </w:r>
      <w:r>
        <w:rPr>
          <w:lang w:val="pl-PL"/>
        </w:rPr>
        <w:t>.</w:t>
      </w:r>
    </w:p>
    <w:p w14:paraId="568E4AEE" w14:textId="77777777" w:rsidR="00930133" w:rsidRPr="00B556D6" w:rsidRDefault="00B556D6" w:rsidP="00B556D6">
      <w:pPr>
        <w:pStyle w:val="Nagwek2"/>
      </w:pPr>
      <w:r>
        <w:rPr>
          <w:lang w:val="pl-PL"/>
        </w:rPr>
        <w:t xml:space="preserve">Wykonawca </w:t>
      </w:r>
      <w:r w:rsidRPr="00B556D6">
        <w:rPr>
          <w:lang w:val="pl-PL"/>
        </w:rPr>
        <w:t>jest zobowiązany, w związku z udziałem w przedmiotowym postępowaniu, do wypełnienia wszystkich obowiązków formalno-prawnych wymaganych przez RODO i związanych z udziałem w przedmiotowym postępowaniu o udzielenie zamówienia. Do obowiązków tych należą</w:t>
      </w:r>
      <w:bookmarkEnd w:id="66"/>
      <w:r>
        <w:rPr>
          <w:lang w:val="pl-PL"/>
        </w:rPr>
        <w:t>:</w:t>
      </w:r>
    </w:p>
    <w:p w14:paraId="2BDD7CEE" w14:textId="77777777" w:rsidR="00B556D6" w:rsidRPr="00B556D6" w:rsidRDefault="00B556D6" w:rsidP="00811693">
      <w:pPr>
        <w:pStyle w:val="Nagwek2"/>
        <w:numPr>
          <w:ilvl w:val="0"/>
          <w:numId w:val="23"/>
        </w:numPr>
      </w:pPr>
      <w:r>
        <w:rPr>
          <w:lang w:val="pl-PL"/>
        </w:rPr>
        <w:t xml:space="preserve">obowiązek </w:t>
      </w:r>
      <w:r w:rsidRPr="00B556D6">
        <w:rPr>
          <w:lang w:val="pl-PL"/>
        </w:rPr>
        <w:t>informacyjny przewidziany w art. 13 RODO względem osób fizycznych, których dane osobowe dotyczą i od których dane te Wykonawca bezpośrednio pozyskał i przekazał Zamawiającemu w treści oferty lub dokumentów składanych na żądanie Zamawiającego</w:t>
      </w:r>
      <w:r>
        <w:rPr>
          <w:lang w:val="pl-PL"/>
        </w:rPr>
        <w:t>;</w:t>
      </w:r>
    </w:p>
    <w:p w14:paraId="6B0E9039" w14:textId="77777777" w:rsidR="00B556D6" w:rsidRPr="00B556D6" w:rsidRDefault="00B556D6" w:rsidP="00811693">
      <w:pPr>
        <w:pStyle w:val="Nagwek2"/>
        <w:numPr>
          <w:ilvl w:val="0"/>
          <w:numId w:val="23"/>
        </w:numPr>
      </w:pPr>
      <w:r>
        <w:rPr>
          <w:lang w:val="pl-PL"/>
        </w:rPr>
        <w:t xml:space="preserve">obowiązek </w:t>
      </w:r>
      <w:r w:rsidRPr="00B556D6">
        <w:rPr>
          <w:lang w:val="pl-PL"/>
        </w:rPr>
        <w:t>informacyjny wynikający z art. 14 RODO względem osób fizycznych, których dane Wykonawca pozyskał w sposób pośredni, a które to dane Wykonawca przekazuje Zamawiającemu w treści oferty lub dokumentów składanych na żądanie Zamawiającego</w:t>
      </w:r>
      <w:r>
        <w:rPr>
          <w:lang w:val="pl-PL"/>
        </w:rPr>
        <w:t>.</w:t>
      </w:r>
    </w:p>
    <w:p w14:paraId="28BFCBC7" w14:textId="77777777" w:rsidR="00603291" w:rsidRPr="00B556D6" w:rsidRDefault="00B556D6" w:rsidP="00B556D6">
      <w:pPr>
        <w:pStyle w:val="Nagwek2"/>
      </w:pPr>
      <w:r>
        <w:rPr>
          <w:lang w:val="pl-PL"/>
        </w:rPr>
        <w:t>Zamawiający informuje, że;</w:t>
      </w:r>
    </w:p>
    <w:p w14:paraId="60F94883" w14:textId="77777777" w:rsidR="00B556D6" w:rsidRPr="00B556D6" w:rsidRDefault="00B556D6" w:rsidP="00811693">
      <w:pPr>
        <w:pStyle w:val="Nagwek2"/>
        <w:numPr>
          <w:ilvl w:val="0"/>
          <w:numId w:val="24"/>
        </w:numPr>
      </w:pPr>
      <w:r>
        <w:rPr>
          <w:lang w:val="pl-PL"/>
        </w:rPr>
        <w:t xml:space="preserve">udostępnia </w:t>
      </w:r>
      <w:r w:rsidRPr="00B556D6">
        <w:rPr>
          <w:lang w:val="pl-PL"/>
        </w:rPr>
        <w:t xml:space="preserve">dane osobowe, o których mowa w art. 10 RODO (dane osobowe dotyczące wyroków skazujących i czynów zabronionych) w celu umożliwienia korzystania ze środków ochrony prawnej, o których mowa w dziale IX ustawy </w:t>
      </w:r>
      <w:proofErr w:type="spellStart"/>
      <w:r w:rsidRPr="00B556D6">
        <w:rPr>
          <w:lang w:val="pl-PL"/>
        </w:rPr>
        <w:t>Pzp</w:t>
      </w:r>
      <w:proofErr w:type="spellEnd"/>
      <w:r w:rsidRPr="00B556D6">
        <w:rPr>
          <w:lang w:val="pl-PL"/>
        </w:rPr>
        <w:t>, do upływu terminu na ich wniesienie</w:t>
      </w:r>
      <w:r>
        <w:rPr>
          <w:lang w:val="pl-PL"/>
        </w:rPr>
        <w:t>;</w:t>
      </w:r>
    </w:p>
    <w:p w14:paraId="565FC4C5" w14:textId="77777777" w:rsidR="00B556D6" w:rsidRPr="00B556D6" w:rsidRDefault="00B556D6" w:rsidP="00811693">
      <w:pPr>
        <w:pStyle w:val="Nagwek2"/>
        <w:numPr>
          <w:ilvl w:val="0"/>
          <w:numId w:val="24"/>
        </w:numPr>
      </w:pPr>
      <w:r>
        <w:rPr>
          <w:lang w:val="pl-PL"/>
        </w:rPr>
        <w:t xml:space="preserve">udostępnianie </w:t>
      </w:r>
      <w:r w:rsidRPr="00B556D6">
        <w:rPr>
          <w:lang w:val="pl-PL"/>
        </w:rPr>
        <w:t>protokołu i załączników do protokołu ma zastosowanie do wszystkich danych osobowych, z wyjątkiem tych, o których mowa w art. 9 ust. 1 RODO (tj. danych osobowych ujawniających pochodzenie rasowe lub etniczne, poglądy 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 zebranych w toku postępowania o udzielenie zamówienia</w:t>
      </w:r>
      <w:r>
        <w:rPr>
          <w:lang w:val="pl-PL"/>
        </w:rPr>
        <w:t>;</w:t>
      </w:r>
    </w:p>
    <w:p w14:paraId="330CAB15" w14:textId="77777777" w:rsidR="00B556D6" w:rsidRPr="00B556D6" w:rsidRDefault="00B556D6" w:rsidP="00811693">
      <w:pPr>
        <w:pStyle w:val="Nagwek2"/>
        <w:numPr>
          <w:ilvl w:val="0"/>
          <w:numId w:val="24"/>
        </w:numPr>
      </w:pPr>
      <w:r>
        <w:rPr>
          <w:lang w:val="pl-PL"/>
        </w:rPr>
        <w:t xml:space="preserve">w </w:t>
      </w:r>
      <w:r w:rsidRPr="00B556D6">
        <w:rPr>
          <w:lang w:val="pl-PL"/>
        </w:rPr>
        <w:t>przypadku korzystania przez osobę, której dane osobowe są przetwarzane przez Zamawiającego, z uprawnienia, o którym mowa w art. 15 ust. 1–3 RODO (związanych z prawem Wykonawcy do uzyskania od administratora potwierdzenia, czy przetwarzane są dane osobowe jego dotyczące, prawem Wykonawcy do bycia poinformowanym o odpowiednich zabezpieczeniach, o których mowa w art. 46 RODO, związanych z przekazaniem jego danych osobowych do państwa trzeciego lub organizacji międzynarodowej oraz prawem otrzymania przez Wykonawcę od administratora kopii danych osobowych podlegających przetwarzaniu), Zamawiający może żądać od osoby występującej z żądaniem wskazania dodatkowych informacji, mających na celu sprecyzowanie nazwy lub daty zakończonego postępowania o udzielenie zamówienia</w:t>
      </w:r>
      <w:r>
        <w:rPr>
          <w:lang w:val="pl-PL"/>
        </w:rPr>
        <w:t>;</w:t>
      </w:r>
    </w:p>
    <w:p w14:paraId="080C2597" w14:textId="77777777" w:rsidR="00B556D6" w:rsidRPr="00B556D6" w:rsidRDefault="00B556D6" w:rsidP="00811693">
      <w:pPr>
        <w:pStyle w:val="Nagwek2"/>
        <w:numPr>
          <w:ilvl w:val="0"/>
          <w:numId w:val="24"/>
        </w:numPr>
      </w:pPr>
      <w:r>
        <w:rPr>
          <w:lang w:val="pl-PL"/>
        </w:rPr>
        <w:lastRenderedPageBreak/>
        <w:t xml:space="preserve">skorzystanie </w:t>
      </w:r>
      <w:r w:rsidRPr="00B556D6">
        <w:rPr>
          <w:lang w:val="pl-PL"/>
        </w:rPr>
        <w:t>przez osobę, której dane osobowe są przetwarzane, z uprawnienia, o którym mowa w art. 16 RODO (uprawnienie do sprostowania lub uzupełnienia danych osobowych), nie może naruszać integralności protokołu postępowania oraz jego załączników</w:t>
      </w:r>
      <w:r>
        <w:rPr>
          <w:lang w:val="pl-PL"/>
        </w:rPr>
        <w:t>;</w:t>
      </w:r>
    </w:p>
    <w:p w14:paraId="550AC6FB" w14:textId="77777777" w:rsidR="00B556D6" w:rsidRPr="00B556D6" w:rsidRDefault="00B556D6" w:rsidP="00811693">
      <w:pPr>
        <w:pStyle w:val="Nagwek2"/>
        <w:numPr>
          <w:ilvl w:val="0"/>
          <w:numId w:val="24"/>
        </w:numPr>
      </w:pPr>
      <w:r>
        <w:rPr>
          <w:lang w:val="pl-PL"/>
        </w:rPr>
        <w:t xml:space="preserve">w </w:t>
      </w:r>
      <w:r w:rsidRPr="00B556D6">
        <w:rPr>
          <w:lang w:val="pl-PL"/>
        </w:rPr>
        <w:t>postępowaniu o udzielenie zamówienia zgłoszenie żądania ograniczenia przetwarzania, o którym mowa w art. 18 ust. 1 RODO, nie ogranicza przetwarzania danych osobowych do czasu zakończenia tego postępowania</w:t>
      </w:r>
      <w:r>
        <w:rPr>
          <w:lang w:val="pl-PL"/>
        </w:rPr>
        <w:t>;</w:t>
      </w:r>
    </w:p>
    <w:p w14:paraId="19805CB5" w14:textId="77777777" w:rsidR="00B556D6" w:rsidRPr="00F2749C" w:rsidRDefault="00B556D6" w:rsidP="00811693">
      <w:pPr>
        <w:pStyle w:val="Nagwek2"/>
        <w:numPr>
          <w:ilvl w:val="0"/>
          <w:numId w:val="24"/>
        </w:numPr>
      </w:pPr>
      <w:r>
        <w:rPr>
          <w:lang w:val="pl-PL"/>
        </w:rPr>
        <w:t xml:space="preserve">w </w:t>
      </w:r>
      <w:r w:rsidR="00F2749C" w:rsidRPr="00F2749C">
        <w:rPr>
          <w:lang w:val="pl-PL"/>
        </w:rPr>
        <w:t>przypadku, gdy wniesienie żądania dotyczącego prawa, o którym mowa w art. 18 ust. 1 RODO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r>
        <w:rPr>
          <w:lang w:val="pl-PL"/>
        </w:rPr>
        <w:t>.</w:t>
      </w:r>
    </w:p>
    <w:p w14:paraId="6C715734" w14:textId="77777777" w:rsidR="00F2749C" w:rsidRPr="00427C7F" w:rsidRDefault="00F2749C" w:rsidP="00F2749C">
      <w:pPr>
        <w:pStyle w:val="Nagwek2"/>
        <w:numPr>
          <w:ilvl w:val="0"/>
          <w:numId w:val="0"/>
        </w:numPr>
        <w:ind w:left="1040"/>
      </w:pPr>
    </w:p>
    <w:p w14:paraId="532B62B8" w14:textId="77777777" w:rsidR="00603291" w:rsidRPr="00A748A2" w:rsidRDefault="00603291" w:rsidP="00603291">
      <w:pPr>
        <w:spacing w:before="60" w:after="120"/>
        <w:jc w:val="both"/>
      </w:pPr>
      <w:r w:rsidRPr="00930133">
        <w:rPr>
          <w:b/>
        </w:rPr>
        <w:t>Załącznik</w:t>
      </w:r>
      <w:r w:rsidR="00930133" w:rsidRPr="00930133">
        <w:rPr>
          <w:b/>
        </w:rPr>
        <w:t>i do SWZ</w:t>
      </w:r>
      <w:r w:rsidR="00930133">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8636"/>
      </w:tblGrid>
      <w:tr w:rsidR="00603291" w:rsidRPr="006672A6" w14:paraId="6BB3B4B9" w14:textId="77777777" w:rsidTr="00930133">
        <w:tc>
          <w:tcPr>
            <w:tcW w:w="828" w:type="dxa"/>
          </w:tcPr>
          <w:p w14:paraId="42771E5C" w14:textId="77777777" w:rsidR="00603291" w:rsidRPr="006672A6" w:rsidRDefault="00603291" w:rsidP="006672A6">
            <w:pPr>
              <w:spacing w:before="60" w:after="120"/>
              <w:jc w:val="both"/>
              <w:rPr>
                <w:b/>
                <w:sz w:val="20"/>
                <w:szCs w:val="20"/>
              </w:rPr>
            </w:pPr>
            <w:r w:rsidRPr="006672A6">
              <w:rPr>
                <w:b/>
                <w:sz w:val="20"/>
                <w:szCs w:val="20"/>
              </w:rPr>
              <w:t>Nr</w:t>
            </w:r>
          </w:p>
        </w:tc>
        <w:tc>
          <w:tcPr>
            <w:tcW w:w="8636" w:type="dxa"/>
          </w:tcPr>
          <w:p w14:paraId="6ED49060" w14:textId="77777777" w:rsidR="00603291" w:rsidRPr="006672A6" w:rsidRDefault="00603291" w:rsidP="006672A6">
            <w:pPr>
              <w:spacing w:before="60" w:after="120"/>
              <w:jc w:val="both"/>
              <w:rPr>
                <w:b/>
                <w:sz w:val="20"/>
                <w:szCs w:val="20"/>
              </w:rPr>
            </w:pPr>
            <w:r w:rsidRPr="006672A6">
              <w:rPr>
                <w:b/>
                <w:sz w:val="20"/>
                <w:szCs w:val="20"/>
              </w:rPr>
              <w:t>Nazwa załącznika</w:t>
            </w:r>
          </w:p>
        </w:tc>
      </w:tr>
      <w:tr w:rsidR="00017C96" w:rsidRPr="006672A6" w14:paraId="14EB8937" w14:textId="77777777" w:rsidTr="00F03C09">
        <w:tc>
          <w:tcPr>
            <w:tcW w:w="828" w:type="dxa"/>
          </w:tcPr>
          <w:p w14:paraId="6829152A" w14:textId="77777777" w:rsidR="00017C96" w:rsidRPr="006672A6" w:rsidRDefault="00017C96" w:rsidP="00F03C09">
            <w:pPr>
              <w:spacing w:before="60" w:after="120"/>
              <w:jc w:val="both"/>
              <w:rPr>
                <w:b/>
              </w:rPr>
            </w:pPr>
            <w:r w:rsidRPr="00017C96">
              <w:t>1</w:t>
            </w:r>
          </w:p>
        </w:tc>
        <w:tc>
          <w:tcPr>
            <w:tcW w:w="8636" w:type="dxa"/>
          </w:tcPr>
          <w:p w14:paraId="0B1DE51F" w14:textId="77777777" w:rsidR="00017C96" w:rsidRPr="006672A6" w:rsidRDefault="00017C96" w:rsidP="00F03C09">
            <w:pPr>
              <w:spacing w:before="60" w:after="120"/>
              <w:jc w:val="both"/>
              <w:rPr>
                <w:b/>
              </w:rPr>
            </w:pPr>
            <w:r w:rsidRPr="00017C96">
              <w:t>Oświadczenie o niepodleganiu wykluczeniu oraz spełnianiu warunków udziału</w:t>
            </w:r>
          </w:p>
        </w:tc>
      </w:tr>
      <w:tr w:rsidR="00017C96" w:rsidRPr="006672A6" w14:paraId="0E1362E0" w14:textId="77777777" w:rsidTr="00F03C09">
        <w:tc>
          <w:tcPr>
            <w:tcW w:w="828" w:type="dxa"/>
          </w:tcPr>
          <w:p w14:paraId="2AFBCA3D" w14:textId="77777777" w:rsidR="00017C96" w:rsidRPr="006672A6" w:rsidRDefault="00017C96" w:rsidP="00F03C09">
            <w:pPr>
              <w:spacing w:before="60" w:after="120"/>
              <w:jc w:val="both"/>
              <w:rPr>
                <w:b/>
              </w:rPr>
            </w:pPr>
            <w:r w:rsidRPr="00017C96">
              <w:t>2</w:t>
            </w:r>
          </w:p>
        </w:tc>
        <w:tc>
          <w:tcPr>
            <w:tcW w:w="8636" w:type="dxa"/>
          </w:tcPr>
          <w:p w14:paraId="188A5609" w14:textId="77777777" w:rsidR="00017C96" w:rsidRPr="006672A6" w:rsidRDefault="00017C96" w:rsidP="00F03C09">
            <w:pPr>
              <w:spacing w:before="60" w:after="120"/>
              <w:jc w:val="both"/>
              <w:rPr>
                <w:b/>
              </w:rPr>
            </w:pPr>
            <w:r w:rsidRPr="00017C96">
              <w:t>Wykaz dostaw lub usług</w:t>
            </w:r>
          </w:p>
        </w:tc>
      </w:tr>
      <w:tr w:rsidR="00017C96" w:rsidRPr="006672A6" w14:paraId="645CCA9F" w14:textId="77777777" w:rsidTr="00F03C09">
        <w:tc>
          <w:tcPr>
            <w:tcW w:w="828" w:type="dxa"/>
          </w:tcPr>
          <w:p w14:paraId="18C4E96B" w14:textId="77777777" w:rsidR="00017C96" w:rsidRPr="006672A6" w:rsidRDefault="00017C96" w:rsidP="00F03C09">
            <w:pPr>
              <w:spacing w:before="60" w:after="120"/>
              <w:jc w:val="both"/>
              <w:rPr>
                <w:b/>
              </w:rPr>
            </w:pPr>
            <w:r w:rsidRPr="00017C96">
              <w:t>3</w:t>
            </w:r>
          </w:p>
        </w:tc>
        <w:tc>
          <w:tcPr>
            <w:tcW w:w="8636" w:type="dxa"/>
          </w:tcPr>
          <w:p w14:paraId="553B70A2" w14:textId="77777777" w:rsidR="00017C96" w:rsidRPr="006672A6" w:rsidRDefault="00017C96" w:rsidP="00F03C09">
            <w:pPr>
              <w:spacing w:before="60" w:after="120"/>
              <w:jc w:val="both"/>
              <w:rPr>
                <w:b/>
              </w:rPr>
            </w:pPr>
            <w:r w:rsidRPr="00017C96">
              <w:t>Oświadczenie wykonawcy w sprawie grupy kapitałowej</w:t>
            </w:r>
          </w:p>
        </w:tc>
      </w:tr>
      <w:tr w:rsidR="00D15977" w:rsidRPr="006672A6" w14:paraId="4754E615" w14:textId="77777777" w:rsidTr="00F03C09">
        <w:tc>
          <w:tcPr>
            <w:tcW w:w="828" w:type="dxa"/>
          </w:tcPr>
          <w:p w14:paraId="0BD660EB" w14:textId="1F0B97BC" w:rsidR="00D15977" w:rsidRPr="00017C96" w:rsidRDefault="00D15977" w:rsidP="00F03C09">
            <w:pPr>
              <w:spacing w:before="60" w:after="120"/>
              <w:jc w:val="both"/>
            </w:pPr>
            <w:r>
              <w:t>4</w:t>
            </w:r>
          </w:p>
        </w:tc>
        <w:tc>
          <w:tcPr>
            <w:tcW w:w="8636" w:type="dxa"/>
          </w:tcPr>
          <w:p w14:paraId="3A50C2FB" w14:textId="11FE5264" w:rsidR="00D15977" w:rsidRPr="00017C96" w:rsidRDefault="00D15977" w:rsidP="00F03C09">
            <w:pPr>
              <w:spacing w:before="60" w:after="120"/>
              <w:jc w:val="both"/>
            </w:pPr>
            <w:r>
              <w:t>Szczegółowy opis przedmiotu zamówienia -części od 1 do 5</w:t>
            </w:r>
          </w:p>
        </w:tc>
      </w:tr>
    </w:tbl>
    <w:p w14:paraId="56D61272" w14:textId="77777777" w:rsidR="00603291" w:rsidRPr="00930133" w:rsidRDefault="00603291" w:rsidP="00603291">
      <w:pPr>
        <w:spacing w:before="60" w:after="120"/>
        <w:jc w:val="both"/>
        <w:rPr>
          <w:b/>
          <w:sz w:val="12"/>
          <w:szCs w:val="12"/>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8636"/>
      </w:tblGrid>
      <w:tr w:rsidR="00603291" w:rsidRPr="006672A6" w14:paraId="55CDC163" w14:textId="77777777" w:rsidTr="00930133">
        <w:tc>
          <w:tcPr>
            <w:tcW w:w="828" w:type="dxa"/>
          </w:tcPr>
          <w:p w14:paraId="6D8E93B3" w14:textId="77777777" w:rsidR="00603291" w:rsidRPr="006672A6" w:rsidRDefault="00603291" w:rsidP="006672A6">
            <w:pPr>
              <w:spacing w:before="60" w:after="120"/>
              <w:jc w:val="both"/>
              <w:rPr>
                <w:b/>
                <w:sz w:val="20"/>
                <w:szCs w:val="20"/>
              </w:rPr>
            </w:pPr>
            <w:r w:rsidRPr="006672A6">
              <w:rPr>
                <w:b/>
                <w:sz w:val="20"/>
                <w:szCs w:val="20"/>
              </w:rPr>
              <w:t xml:space="preserve">Nr </w:t>
            </w:r>
          </w:p>
        </w:tc>
        <w:tc>
          <w:tcPr>
            <w:tcW w:w="8636" w:type="dxa"/>
          </w:tcPr>
          <w:p w14:paraId="11C536A3" w14:textId="77777777" w:rsidR="00603291" w:rsidRPr="006672A6" w:rsidRDefault="00603291" w:rsidP="006672A6">
            <w:pPr>
              <w:spacing w:before="60" w:after="120"/>
              <w:jc w:val="both"/>
              <w:rPr>
                <w:b/>
                <w:sz w:val="20"/>
                <w:szCs w:val="20"/>
              </w:rPr>
            </w:pPr>
            <w:r w:rsidRPr="006672A6">
              <w:rPr>
                <w:b/>
                <w:sz w:val="20"/>
                <w:szCs w:val="20"/>
              </w:rPr>
              <w:t>Nazwa dokumentu / wzoru</w:t>
            </w:r>
          </w:p>
        </w:tc>
      </w:tr>
      <w:tr w:rsidR="00017C96" w:rsidRPr="006672A6" w14:paraId="2ECA845C" w14:textId="77777777" w:rsidTr="00F03C09">
        <w:tc>
          <w:tcPr>
            <w:tcW w:w="828" w:type="dxa"/>
          </w:tcPr>
          <w:p w14:paraId="5180D951" w14:textId="77777777" w:rsidR="00017C96" w:rsidRPr="006672A6" w:rsidRDefault="00017C96" w:rsidP="00F03C09">
            <w:pPr>
              <w:spacing w:before="60" w:after="120"/>
              <w:jc w:val="both"/>
              <w:rPr>
                <w:b/>
              </w:rPr>
            </w:pPr>
            <w:r w:rsidRPr="00017C96">
              <w:t>1</w:t>
            </w:r>
          </w:p>
        </w:tc>
        <w:tc>
          <w:tcPr>
            <w:tcW w:w="8636" w:type="dxa"/>
          </w:tcPr>
          <w:p w14:paraId="571DD6E9" w14:textId="433CC151" w:rsidR="00017C96" w:rsidRPr="006672A6" w:rsidRDefault="00D15977" w:rsidP="00F03C09">
            <w:pPr>
              <w:spacing w:before="60" w:after="120"/>
              <w:jc w:val="both"/>
              <w:rPr>
                <w:b/>
              </w:rPr>
            </w:pPr>
            <w:r w:rsidRPr="00017C96">
              <w:t>U</w:t>
            </w:r>
            <w:r w:rsidR="00017C96" w:rsidRPr="00017C96">
              <w:t>mowa</w:t>
            </w:r>
            <w:r>
              <w:t xml:space="preserve"> </w:t>
            </w:r>
            <w:r w:rsidR="00017C96" w:rsidRPr="00017C96">
              <w:t>nagłośnienie</w:t>
            </w:r>
          </w:p>
        </w:tc>
      </w:tr>
    </w:tbl>
    <w:p w14:paraId="2A447D7D" w14:textId="77777777" w:rsidR="00EB7871" w:rsidRPr="003209A8" w:rsidRDefault="00EB7871" w:rsidP="00930133">
      <w:pPr>
        <w:pStyle w:val="Nagwek1"/>
        <w:numPr>
          <w:ilvl w:val="0"/>
          <w:numId w:val="0"/>
        </w:numPr>
      </w:pPr>
    </w:p>
    <w:sectPr w:rsidR="00EB7871" w:rsidRPr="003209A8">
      <w:headerReference w:type="even" r:id="rId8"/>
      <w:headerReference w:type="default" r:id="rId9"/>
      <w:footerReference w:type="even" r:id="rId10"/>
      <w:footerReference w:type="default" r:id="rId11"/>
      <w:headerReference w:type="first" r:id="rId12"/>
      <w:footerReference w:type="first" r:id="rId13"/>
      <w:pgSz w:w="11906" w:h="16838" w:code="9"/>
      <w:pgMar w:top="1418" w:right="1304" w:bottom="1418"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B1F126" w14:textId="77777777" w:rsidR="00DC4F93" w:rsidRDefault="00DC4F93">
      <w:r>
        <w:separator/>
      </w:r>
    </w:p>
  </w:endnote>
  <w:endnote w:type="continuationSeparator" w:id="0">
    <w:p w14:paraId="70DE4DE4" w14:textId="77777777" w:rsidR="00DC4F93" w:rsidRDefault="00DC4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NewRoman">
    <w:altName w:val="Yu Gothic"/>
    <w:panose1 w:val="00000000000000000000"/>
    <w:charset w:val="80"/>
    <w:family w:val="auto"/>
    <w:notTrueType/>
    <w:pitch w:val="default"/>
    <w:sig w:usb0="00000005" w:usb1="08070000" w:usb2="00000010" w:usb3="00000000" w:csb0="0002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8C41A" w14:textId="77777777" w:rsidR="00017C96" w:rsidRDefault="00017C96">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E73ED" w14:textId="19E8E191" w:rsidR="00D35830" w:rsidRDefault="002F2423">
    <w:pPr>
      <w:pStyle w:val="Stopka"/>
      <w:rPr>
        <w:sz w:val="18"/>
        <w:szCs w:val="18"/>
      </w:rPr>
    </w:pPr>
    <w:r>
      <w:rPr>
        <w:noProof/>
        <w:sz w:val="18"/>
        <w:szCs w:val="18"/>
      </w:rPr>
      <mc:AlternateContent>
        <mc:Choice Requires="wps">
          <w:drawing>
            <wp:anchor distT="0" distB="0" distL="114300" distR="114300" simplePos="0" relativeHeight="251657216" behindDoc="0" locked="0" layoutInCell="1" allowOverlap="1" wp14:anchorId="10193995" wp14:editId="31D3802C">
              <wp:simplePos x="0" y="0"/>
              <wp:positionH relativeFrom="column">
                <wp:posOffset>0</wp:posOffset>
              </wp:positionH>
              <wp:positionV relativeFrom="paragraph">
                <wp:posOffset>64135</wp:posOffset>
              </wp:positionV>
              <wp:extent cx="5829300" cy="0"/>
              <wp:effectExtent l="9525" t="6985" r="9525" b="12065"/>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1B7923" id="Line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05pt" to="459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"/>
          </w:pict>
        </mc:Fallback>
      </mc:AlternateContent>
    </w:r>
  </w:p>
  <w:p w14:paraId="78122156" w14:textId="77777777" w:rsidR="00D35830" w:rsidRDefault="00D35830">
    <w:pPr>
      <w:pStyle w:val="Stopka"/>
      <w:tabs>
        <w:tab w:val="clear" w:pos="4536"/>
        <w:tab w:val="right" w:pos="9000"/>
      </w:tabs>
      <w:rPr>
        <w:sz w:val="18"/>
        <w:szCs w:val="18"/>
      </w:rPr>
    </w:pPr>
    <w:r>
      <w:rPr>
        <w:sz w:val="18"/>
        <w:szCs w:val="18"/>
      </w:rPr>
      <w:t>System ProPublico © Datacomp</w:t>
    </w:r>
    <w:r>
      <w:rPr>
        <w:sz w:val="18"/>
        <w:szCs w:val="18"/>
      </w:rPr>
      <w:tab/>
      <w:t xml:space="preserve">Strona: </w:t>
    </w:r>
    <w:r>
      <w:rPr>
        <w:rStyle w:val="Numerstrony"/>
        <w:sz w:val="18"/>
        <w:szCs w:val="18"/>
      </w:rPr>
      <w:fldChar w:fldCharType="begin"/>
    </w:r>
    <w:r>
      <w:rPr>
        <w:rStyle w:val="Numerstrony"/>
        <w:sz w:val="18"/>
        <w:szCs w:val="18"/>
      </w:rPr>
      <w:instrText xml:space="preserve"> PAGE </w:instrText>
    </w:r>
    <w:r>
      <w:rPr>
        <w:rStyle w:val="Numerstrony"/>
        <w:sz w:val="18"/>
        <w:szCs w:val="18"/>
      </w:rPr>
      <w:fldChar w:fldCharType="separate"/>
    </w:r>
    <w:r w:rsidR="00930133">
      <w:rPr>
        <w:rStyle w:val="Numerstrony"/>
        <w:noProof/>
        <w:sz w:val="18"/>
        <w:szCs w:val="18"/>
      </w:rPr>
      <w:t>4</w:t>
    </w:r>
    <w:r>
      <w:rPr>
        <w:rStyle w:val="Numerstrony"/>
        <w:sz w:val="18"/>
        <w:szCs w:val="18"/>
      </w:rPr>
      <w:fldChar w:fldCharType="end"/>
    </w:r>
    <w:r>
      <w:rPr>
        <w:rStyle w:val="Numerstrony"/>
        <w:sz w:val="18"/>
        <w:szCs w:val="18"/>
      </w:rPr>
      <w:t>/</w:t>
    </w:r>
    <w:r>
      <w:rPr>
        <w:rStyle w:val="Numerstrony"/>
        <w:sz w:val="18"/>
        <w:szCs w:val="18"/>
      </w:rPr>
      <w:fldChar w:fldCharType="begin"/>
    </w:r>
    <w:r>
      <w:rPr>
        <w:rStyle w:val="Numerstrony"/>
        <w:sz w:val="18"/>
        <w:szCs w:val="18"/>
      </w:rPr>
      <w:instrText xml:space="preserve"> NUMPAGES </w:instrText>
    </w:r>
    <w:r>
      <w:rPr>
        <w:rStyle w:val="Numerstrony"/>
        <w:sz w:val="18"/>
        <w:szCs w:val="18"/>
      </w:rPr>
      <w:fldChar w:fldCharType="separate"/>
    </w:r>
    <w:r w:rsidR="00930133">
      <w:rPr>
        <w:rStyle w:val="Numerstrony"/>
        <w:noProof/>
        <w:sz w:val="18"/>
        <w:szCs w:val="18"/>
      </w:rPr>
      <w:t>21</w:t>
    </w:r>
    <w:r>
      <w:rPr>
        <w:rStyle w:val="Numerstrony"/>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578B5" w14:textId="77777777" w:rsidR="00017C96" w:rsidRDefault="00017C9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66E01" w14:textId="77777777" w:rsidR="00DC4F93" w:rsidRDefault="00DC4F93">
      <w:r>
        <w:separator/>
      </w:r>
    </w:p>
  </w:footnote>
  <w:footnote w:type="continuationSeparator" w:id="0">
    <w:p w14:paraId="0673F27A" w14:textId="77777777" w:rsidR="00DC4F93" w:rsidRDefault="00DC4F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A3D06" w14:textId="77777777" w:rsidR="00017C96" w:rsidRDefault="00017C96">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4D705" w14:textId="77777777" w:rsidR="00D35830" w:rsidRDefault="00D35830">
    <w:pPr>
      <w:pStyle w:val="Nagwek"/>
      <w:jc w:val="center"/>
      <w:rPr>
        <w:sz w:val="18"/>
        <w:szCs w:val="18"/>
      </w:rPr>
    </w:pPr>
    <w:r>
      <w:rPr>
        <w:sz w:val="18"/>
        <w:szCs w:val="18"/>
      </w:rPr>
      <w:t>S</w:t>
    </w:r>
    <w:r w:rsidR="00277E7E">
      <w:rPr>
        <w:sz w:val="18"/>
        <w:szCs w:val="18"/>
      </w:rPr>
      <w:t>WZ</w:t>
    </w:r>
  </w:p>
  <w:p w14:paraId="41E9CB5C" w14:textId="77777777" w:rsidR="00D35830" w:rsidRDefault="00017C96">
    <w:pPr>
      <w:pStyle w:val="Nagwek"/>
      <w:jc w:val="center"/>
      <w:rPr>
        <w:sz w:val="18"/>
        <w:szCs w:val="18"/>
      </w:rPr>
    </w:pPr>
    <w:r>
      <w:rPr>
        <w:sz w:val="18"/>
        <w:szCs w:val="18"/>
      </w:rPr>
      <w:t>ZAKUP SPRZĘTU OŚWIETLENIOWEGO I NAGŁOŚNIENIOWEGO NA POTRZEBY KCK</w:t>
    </w:r>
  </w:p>
  <w:p w14:paraId="412B5BAB" w14:textId="7D5612A5" w:rsidR="00D35830" w:rsidRDefault="002F2423">
    <w:pPr>
      <w:pStyle w:val="Nagwek"/>
    </w:pPr>
    <w:r>
      <w:rPr>
        <w:noProof/>
      </w:rPr>
      <mc:AlternateContent>
        <mc:Choice Requires="wps">
          <w:drawing>
            <wp:anchor distT="0" distB="0" distL="114300" distR="114300" simplePos="0" relativeHeight="251658240" behindDoc="0" locked="0" layoutInCell="1" allowOverlap="1" wp14:anchorId="20F5C87D" wp14:editId="4E5711E3">
              <wp:simplePos x="0" y="0"/>
              <wp:positionH relativeFrom="column">
                <wp:posOffset>0</wp:posOffset>
              </wp:positionH>
              <wp:positionV relativeFrom="paragraph">
                <wp:posOffset>46355</wp:posOffset>
              </wp:positionV>
              <wp:extent cx="5943600" cy="0"/>
              <wp:effectExtent l="9525" t="8255" r="9525" b="1079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DB17EF"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65pt" to="468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"/>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4E2B6" w14:textId="77777777" w:rsidR="00017C96" w:rsidRDefault="00017C96">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D3667"/>
    <w:multiLevelType w:val="hybridMultilevel"/>
    <w:tmpl w:val="62E8F1AA"/>
    <w:lvl w:ilvl="0" w:tplc="2BA48608">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 w15:restartNumberingAfterBreak="0">
    <w:nsid w:val="10A777E9"/>
    <w:multiLevelType w:val="hybridMultilevel"/>
    <w:tmpl w:val="E11A5B5A"/>
    <w:lvl w:ilvl="0" w:tplc="BB58BCD6">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 w15:restartNumberingAfterBreak="0">
    <w:nsid w:val="1EE3197E"/>
    <w:multiLevelType w:val="multilevel"/>
    <w:tmpl w:val="B6CAF7EE"/>
    <w:lvl w:ilvl="0">
      <w:start w:val="1"/>
      <w:numFmt w:val="decimal"/>
      <w:pStyle w:val="Nagwek1"/>
      <w:lvlText w:val="%1."/>
      <w:lvlJc w:val="left"/>
      <w:pPr>
        <w:tabs>
          <w:tab w:val="num" w:pos="432"/>
        </w:tabs>
        <w:ind w:left="432" w:hanging="432"/>
      </w:pPr>
      <w:rPr>
        <w:rFonts w:ascii="Times New Roman" w:hAnsi="Times New Roman" w:hint="default"/>
        <w:b/>
        <w:i w:val="0"/>
        <w:sz w:val="24"/>
        <w:szCs w:val="24"/>
      </w:rPr>
    </w:lvl>
    <w:lvl w:ilvl="1">
      <w:start w:val="1"/>
      <w:numFmt w:val="decimal"/>
      <w:pStyle w:val="Nagwek2"/>
      <w:lvlText w:val="%1.%2."/>
      <w:lvlJc w:val="left"/>
      <w:pPr>
        <w:tabs>
          <w:tab w:val="num" w:pos="680"/>
        </w:tabs>
        <w:ind w:left="680" w:hanging="680"/>
      </w:pPr>
      <w:rPr>
        <w:rFonts w:ascii="Times New Roman" w:hAnsi="Times New Roman" w:hint="default"/>
        <w:b w:val="0"/>
        <w:i w:val="0"/>
        <w:sz w:val="24"/>
        <w:szCs w:val="24"/>
      </w:rPr>
    </w:lvl>
    <w:lvl w:ilvl="2">
      <w:start w:val="1"/>
      <w:numFmt w:val="lowerLetter"/>
      <w:lvlText w:val="%3:"/>
      <w:lvlJc w:val="left"/>
      <w:pPr>
        <w:tabs>
          <w:tab w:val="num" w:pos="1021"/>
        </w:tabs>
        <w:ind w:left="1021" w:hanging="341"/>
      </w:pPr>
      <w:rPr>
        <w:rFonts w:ascii="Times New Roman" w:hAnsi="Times New Roman" w:hint="default"/>
        <w:b w:val="0"/>
        <w:i w:val="0"/>
        <w:sz w:val="24"/>
        <w:szCs w:val="24"/>
      </w:rPr>
    </w:lvl>
    <w:lvl w:ilvl="3">
      <w:start w:val="1"/>
      <w:numFmt w:val="bullet"/>
      <w:pStyle w:val="Nagwek4"/>
      <w:lvlText w:val=""/>
      <w:lvlJc w:val="left"/>
      <w:pPr>
        <w:tabs>
          <w:tab w:val="num" w:pos="864"/>
        </w:tabs>
        <w:ind w:left="864" w:hanging="864"/>
      </w:pPr>
      <w:rPr>
        <w:rFonts w:ascii="Symbol" w:hAnsi="Symbol" w:hint="default"/>
        <w:b w:val="0"/>
        <w:i w:val="0"/>
        <w:color w:val="auto"/>
        <w:sz w:val="24"/>
        <w:szCs w:val="24"/>
      </w:rPr>
    </w:lvl>
    <w:lvl w:ilvl="4">
      <w:start w:val="1"/>
      <w:numFmt w:val="decimal"/>
      <w:pStyle w:val="Nagwek5"/>
      <w:lvlText w:val="%1.%2.%3.%4.%5"/>
      <w:lvlJc w:val="left"/>
      <w:pPr>
        <w:tabs>
          <w:tab w:val="num" w:pos="1008"/>
        </w:tabs>
        <w:ind w:left="1008" w:hanging="1008"/>
      </w:pPr>
      <w:rPr>
        <w:rFonts w:hint="default"/>
      </w:rPr>
    </w:lvl>
    <w:lvl w:ilvl="5">
      <w:start w:val="1"/>
      <w:numFmt w:val="decimal"/>
      <w:pStyle w:val="Nagwek6"/>
      <w:lvlText w:val="%1.%2.%3.%4.%5.%6"/>
      <w:lvlJc w:val="left"/>
      <w:pPr>
        <w:tabs>
          <w:tab w:val="num" w:pos="1152"/>
        </w:tabs>
        <w:ind w:left="1152" w:hanging="1152"/>
      </w:pPr>
      <w:rPr>
        <w:rFonts w:hint="default"/>
      </w:rPr>
    </w:lvl>
    <w:lvl w:ilvl="6">
      <w:start w:val="1"/>
      <w:numFmt w:val="decimal"/>
      <w:pStyle w:val="Nagwek7"/>
      <w:lvlText w:val="%1.%2.%3.%4.%5.%6.%7"/>
      <w:lvlJc w:val="left"/>
      <w:pPr>
        <w:tabs>
          <w:tab w:val="num" w:pos="1296"/>
        </w:tabs>
        <w:ind w:left="1296" w:hanging="1296"/>
      </w:pPr>
      <w:rPr>
        <w:rFonts w:hint="default"/>
      </w:rPr>
    </w:lvl>
    <w:lvl w:ilvl="7">
      <w:start w:val="1"/>
      <w:numFmt w:val="decimal"/>
      <w:pStyle w:val="Nagwek8"/>
      <w:lvlText w:val="%1.%2.%3.%4.%5.%6.%7.%8"/>
      <w:lvlJc w:val="left"/>
      <w:pPr>
        <w:tabs>
          <w:tab w:val="num" w:pos="1440"/>
        </w:tabs>
        <w:ind w:left="1440" w:hanging="1440"/>
      </w:pPr>
      <w:rPr>
        <w:rFonts w:hint="default"/>
      </w:rPr>
    </w:lvl>
    <w:lvl w:ilvl="8">
      <w:start w:val="1"/>
      <w:numFmt w:val="decimal"/>
      <w:pStyle w:val="Nagwek9"/>
      <w:lvlText w:val="%1.%2.%3.%4.%5.%6.%7.%8.%9"/>
      <w:lvlJc w:val="left"/>
      <w:pPr>
        <w:tabs>
          <w:tab w:val="num" w:pos="1584"/>
        </w:tabs>
        <w:ind w:left="1584" w:hanging="1584"/>
      </w:pPr>
      <w:rPr>
        <w:rFonts w:hint="default"/>
      </w:rPr>
    </w:lvl>
  </w:abstractNum>
  <w:abstractNum w:abstractNumId="3" w15:restartNumberingAfterBreak="0">
    <w:nsid w:val="22166C30"/>
    <w:multiLevelType w:val="hybridMultilevel"/>
    <w:tmpl w:val="78D62FD6"/>
    <w:lvl w:ilvl="0" w:tplc="07BE6692">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4" w15:restartNumberingAfterBreak="0">
    <w:nsid w:val="28285277"/>
    <w:multiLevelType w:val="hybridMultilevel"/>
    <w:tmpl w:val="F6C81E7A"/>
    <w:lvl w:ilvl="0" w:tplc="3274E6EE">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5" w15:restartNumberingAfterBreak="0">
    <w:nsid w:val="2D2F0D68"/>
    <w:multiLevelType w:val="hybridMultilevel"/>
    <w:tmpl w:val="B01EF35C"/>
    <w:lvl w:ilvl="0" w:tplc="720A5066">
      <w:start w:val="1"/>
      <w:numFmt w:val="lowerLetter"/>
      <w:lvlText w:val="%1)"/>
      <w:lvlJc w:val="left"/>
      <w:pPr>
        <w:ind w:left="1069" w:hanging="360"/>
      </w:pPr>
      <w:rPr>
        <w:rFonts w:hint="default"/>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6" w15:restartNumberingAfterBreak="0">
    <w:nsid w:val="2D4B4D8C"/>
    <w:multiLevelType w:val="hybridMultilevel"/>
    <w:tmpl w:val="F2F684FE"/>
    <w:lvl w:ilvl="0" w:tplc="D908979E">
      <w:start w:val="1"/>
      <w:numFmt w:val="decimal"/>
      <w:pStyle w:val="Nagwek3"/>
      <w:lvlText w:val="%1."/>
      <w:lvlJc w:val="left"/>
      <w:pPr>
        <w:tabs>
          <w:tab w:val="num" w:pos="1068"/>
        </w:tabs>
        <w:ind w:left="1068" w:hanging="360"/>
      </w:pPr>
    </w:lvl>
    <w:lvl w:ilvl="1" w:tplc="04150019" w:tentative="1">
      <w:start w:val="1"/>
      <w:numFmt w:val="lowerLetter"/>
      <w:lvlText w:val="%2."/>
      <w:lvlJc w:val="left"/>
      <w:pPr>
        <w:tabs>
          <w:tab w:val="num" w:pos="1788"/>
        </w:tabs>
        <w:ind w:left="1788" w:hanging="360"/>
      </w:pPr>
    </w:lvl>
    <w:lvl w:ilvl="2" w:tplc="0415001B" w:tentative="1">
      <w:start w:val="1"/>
      <w:numFmt w:val="lowerRoman"/>
      <w:lvlText w:val="%3."/>
      <w:lvlJc w:val="right"/>
      <w:pPr>
        <w:tabs>
          <w:tab w:val="num" w:pos="2508"/>
        </w:tabs>
        <w:ind w:left="2508" w:hanging="180"/>
      </w:p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7" w15:restartNumberingAfterBreak="0">
    <w:nsid w:val="2D891DE1"/>
    <w:multiLevelType w:val="hybridMultilevel"/>
    <w:tmpl w:val="1AE8893E"/>
    <w:lvl w:ilvl="0" w:tplc="F2C64BC4">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8" w15:restartNumberingAfterBreak="0">
    <w:nsid w:val="2F60394D"/>
    <w:multiLevelType w:val="hybridMultilevel"/>
    <w:tmpl w:val="1A521B4A"/>
    <w:lvl w:ilvl="0" w:tplc="DDBE5206">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9" w15:restartNumberingAfterBreak="0">
    <w:nsid w:val="348D400F"/>
    <w:multiLevelType w:val="hybridMultilevel"/>
    <w:tmpl w:val="6548E5EE"/>
    <w:lvl w:ilvl="0" w:tplc="CA74372E">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0" w15:restartNumberingAfterBreak="0">
    <w:nsid w:val="367D20A3"/>
    <w:multiLevelType w:val="hybridMultilevel"/>
    <w:tmpl w:val="4336001E"/>
    <w:lvl w:ilvl="0" w:tplc="7A269CC8">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1" w15:restartNumberingAfterBreak="0">
    <w:nsid w:val="379803E2"/>
    <w:multiLevelType w:val="hybridMultilevel"/>
    <w:tmpl w:val="BFF49E52"/>
    <w:lvl w:ilvl="0" w:tplc="D8E8DC30">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2" w15:restartNumberingAfterBreak="0">
    <w:nsid w:val="3B4339DF"/>
    <w:multiLevelType w:val="hybridMultilevel"/>
    <w:tmpl w:val="F96AF4B4"/>
    <w:lvl w:ilvl="0" w:tplc="A4FCF072">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3" w15:restartNumberingAfterBreak="0">
    <w:nsid w:val="3E185DF1"/>
    <w:multiLevelType w:val="hybridMultilevel"/>
    <w:tmpl w:val="5880830C"/>
    <w:lvl w:ilvl="0" w:tplc="2E8C1754">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4" w15:restartNumberingAfterBreak="0">
    <w:nsid w:val="51154AF4"/>
    <w:multiLevelType w:val="hybridMultilevel"/>
    <w:tmpl w:val="3028BC7A"/>
    <w:lvl w:ilvl="0" w:tplc="8366496C">
      <w:start w:val="1"/>
      <w:numFmt w:val="lowerLetter"/>
      <w:lvlText w:val="%1)"/>
      <w:lvlJc w:val="left"/>
      <w:pPr>
        <w:ind w:left="1400" w:hanging="360"/>
      </w:pPr>
      <w:rPr>
        <w:rFonts w:hint="default"/>
      </w:rPr>
    </w:lvl>
    <w:lvl w:ilvl="1" w:tplc="04150019" w:tentative="1">
      <w:start w:val="1"/>
      <w:numFmt w:val="lowerLetter"/>
      <w:lvlText w:val="%2."/>
      <w:lvlJc w:val="left"/>
      <w:pPr>
        <w:ind w:left="2120" w:hanging="360"/>
      </w:pPr>
    </w:lvl>
    <w:lvl w:ilvl="2" w:tplc="0415001B" w:tentative="1">
      <w:start w:val="1"/>
      <w:numFmt w:val="lowerRoman"/>
      <w:lvlText w:val="%3."/>
      <w:lvlJc w:val="right"/>
      <w:pPr>
        <w:ind w:left="2840" w:hanging="180"/>
      </w:pPr>
    </w:lvl>
    <w:lvl w:ilvl="3" w:tplc="0415000F" w:tentative="1">
      <w:start w:val="1"/>
      <w:numFmt w:val="decimal"/>
      <w:lvlText w:val="%4."/>
      <w:lvlJc w:val="left"/>
      <w:pPr>
        <w:ind w:left="3560" w:hanging="360"/>
      </w:pPr>
    </w:lvl>
    <w:lvl w:ilvl="4" w:tplc="04150019" w:tentative="1">
      <w:start w:val="1"/>
      <w:numFmt w:val="lowerLetter"/>
      <w:lvlText w:val="%5."/>
      <w:lvlJc w:val="left"/>
      <w:pPr>
        <w:ind w:left="4280" w:hanging="360"/>
      </w:pPr>
    </w:lvl>
    <w:lvl w:ilvl="5" w:tplc="0415001B" w:tentative="1">
      <w:start w:val="1"/>
      <w:numFmt w:val="lowerRoman"/>
      <w:lvlText w:val="%6."/>
      <w:lvlJc w:val="right"/>
      <w:pPr>
        <w:ind w:left="5000" w:hanging="180"/>
      </w:pPr>
    </w:lvl>
    <w:lvl w:ilvl="6" w:tplc="0415000F" w:tentative="1">
      <w:start w:val="1"/>
      <w:numFmt w:val="decimal"/>
      <w:lvlText w:val="%7."/>
      <w:lvlJc w:val="left"/>
      <w:pPr>
        <w:ind w:left="5720" w:hanging="360"/>
      </w:pPr>
    </w:lvl>
    <w:lvl w:ilvl="7" w:tplc="04150019" w:tentative="1">
      <w:start w:val="1"/>
      <w:numFmt w:val="lowerLetter"/>
      <w:lvlText w:val="%8."/>
      <w:lvlJc w:val="left"/>
      <w:pPr>
        <w:ind w:left="6440" w:hanging="360"/>
      </w:pPr>
    </w:lvl>
    <w:lvl w:ilvl="8" w:tplc="0415001B" w:tentative="1">
      <w:start w:val="1"/>
      <w:numFmt w:val="lowerRoman"/>
      <w:lvlText w:val="%9."/>
      <w:lvlJc w:val="right"/>
      <w:pPr>
        <w:ind w:left="7160" w:hanging="180"/>
      </w:pPr>
    </w:lvl>
  </w:abstractNum>
  <w:abstractNum w:abstractNumId="15" w15:restartNumberingAfterBreak="0">
    <w:nsid w:val="551D76B9"/>
    <w:multiLevelType w:val="hybridMultilevel"/>
    <w:tmpl w:val="D4DA39AE"/>
    <w:lvl w:ilvl="0" w:tplc="EDD2323E">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6" w15:restartNumberingAfterBreak="0">
    <w:nsid w:val="668428DC"/>
    <w:multiLevelType w:val="hybridMultilevel"/>
    <w:tmpl w:val="66B0ECEC"/>
    <w:lvl w:ilvl="0" w:tplc="B440A6B2">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7" w15:restartNumberingAfterBreak="0">
    <w:nsid w:val="668600D4"/>
    <w:multiLevelType w:val="hybridMultilevel"/>
    <w:tmpl w:val="BA7E11E4"/>
    <w:lvl w:ilvl="0" w:tplc="1C28B30E">
      <w:start w:val="1"/>
      <w:numFmt w:val="lowerLetter"/>
      <w:lvlText w:val="%1)"/>
      <w:lvlJc w:val="left"/>
      <w:pPr>
        <w:ind w:left="1040" w:hanging="360"/>
      </w:pPr>
      <w:rPr>
        <w:rFonts w:hint="default"/>
      </w:rPr>
    </w:lvl>
    <w:lvl w:ilvl="1" w:tplc="04150019">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8" w15:restartNumberingAfterBreak="0">
    <w:nsid w:val="6B630E89"/>
    <w:multiLevelType w:val="hybridMultilevel"/>
    <w:tmpl w:val="4C42122C"/>
    <w:lvl w:ilvl="0" w:tplc="B9126454">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9" w15:restartNumberingAfterBreak="0">
    <w:nsid w:val="73707342"/>
    <w:multiLevelType w:val="hybridMultilevel"/>
    <w:tmpl w:val="F33E153C"/>
    <w:lvl w:ilvl="0" w:tplc="F85C7076">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0" w15:restartNumberingAfterBreak="0">
    <w:nsid w:val="777E7697"/>
    <w:multiLevelType w:val="hybridMultilevel"/>
    <w:tmpl w:val="33E41A5A"/>
    <w:lvl w:ilvl="0" w:tplc="8F6EE998">
      <w:start w:val="1"/>
      <w:numFmt w:val="lowerLetter"/>
      <w:lvlText w:val="%1)"/>
      <w:lvlJc w:val="left"/>
      <w:pPr>
        <w:ind w:left="1400" w:hanging="360"/>
      </w:pPr>
      <w:rPr>
        <w:rFonts w:hint="default"/>
      </w:rPr>
    </w:lvl>
    <w:lvl w:ilvl="1" w:tplc="04150019" w:tentative="1">
      <w:start w:val="1"/>
      <w:numFmt w:val="lowerLetter"/>
      <w:lvlText w:val="%2."/>
      <w:lvlJc w:val="left"/>
      <w:pPr>
        <w:ind w:left="2120" w:hanging="360"/>
      </w:pPr>
    </w:lvl>
    <w:lvl w:ilvl="2" w:tplc="0415001B" w:tentative="1">
      <w:start w:val="1"/>
      <w:numFmt w:val="lowerRoman"/>
      <w:lvlText w:val="%3."/>
      <w:lvlJc w:val="right"/>
      <w:pPr>
        <w:ind w:left="2840" w:hanging="180"/>
      </w:pPr>
    </w:lvl>
    <w:lvl w:ilvl="3" w:tplc="0415000F" w:tentative="1">
      <w:start w:val="1"/>
      <w:numFmt w:val="decimal"/>
      <w:lvlText w:val="%4."/>
      <w:lvlJc w:val="left"/>
      <w:pPr>
        <w:ind w:left="3560" w:hanging="360"/>
      </w:pPr>
    </w:lvl>
    <w:lvl w:ilvl="4" w:tplc="04150019" w:tentative="1">
      <w:start w:val="1"/>
      <w:numFmt w:val="lowerLetter"/>
      <w:lvlText w:val="%5."/>
      <w:lvlJc w:val="left"/>
      <w:pPr>
        <w:ind w:left="4280" w:hanging="360"/>
      </w:pPr>
    </w:lvl>
    <w:lvl w:ilvl="5" w:tplc="0415001B" w:tentative="1">
      <w:start w:val="1"/>
      <w:numFmt w:val="lowerRoman"/>
      <w:lvlText w:val="%6."/>
      <w:lvlJc w:val="right"/>
      <w:pPr>
        <w:ind w:left="5000" w:hanging="180"/>
      </w:pPr>
    </w:lvl>
    <w:lvl w:ilvl="6" w:tplc="0415000F" w:tentative="1">
      <w:start w:val="1"/>
      <w:numFmt w:val="decimal"/>
      <w:lvlText w:val="%7."/>
      <w:lvlJc w:val="left"/>
      <w:pPr>
        <w:ind w:left="5720" w:hanging="360"/>
      </w:pPr>
    </w:lvl>
    <w:lvl w:ilvl="7" w:tplc="04150019" w:tentative="1">
      <w:start w:val="1"/>
      <w:numFmt w:val="lowerLetter"/>
      <w:lvlText w:val="%8."/>
      <w:lvlJc w:val="left"/>
      <w:pPr>
        <w:ind w:left="6440" w:hanging="360"/>
      </w:pPr>
    </w:lvl>
    <w:lvl w:ilvl="8" w:tplc="0415001B" w:tentative="1">
      <w:start w:val="1"/>
      <w:numFmt w:val="lowerRoman"/>
      <w:lvlText w:val="%9."/>
      <w:lvlJc w:val="right"/>
      <w:pPr>
        <w:ind w:left="7160" w:hanging="180"/>
      </w:pPr>
    </w:lvl>
  </w:abstractNum>
  <w:abstractNum w:abstractNumId="21" w15:restartNumberingAfterBreak="0">
    <w:nsid w:val="7A445B70"/>
    <w:multiLevelType w:val="hybridMultilevel"/>
    <w:tmpl w:val="F7181600"/>
    <w:lvl w:ilvl="0" w:tplc="D4BA8348">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2" w15:restartNumberingAfterBreak="0">
    <w:nsid w:val="7D7D012C"/>
    <w:multiLevelType w:val="hybridMultilevel"/>
    <w:tmpl w:val="BC62A46A"/>
    <w:lvl w:ilvl="0" w:tplc="F490FCA4">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3" w15:restartNumberingAfterBreak="0">
    <w:nsid w:val="7EC50DF7"/>
    <w:multiLevelType w:val="hybridMultilevel"/>
    <w:tmpl w:val="CC9614F8"/>
    <w:lvl w:ilvl="0" w:tplc="AED0D174">
      <w:start w:val="1"/>
      <w:numFmt w:val="lowerLetter"/>
      <w:lvlText w:val="%1)"/>
      <w:lvlJc w:val="left"/>
      <w:pPr>
        <w:ind w:left="1040" w:hanging="360"/>
      </w:pPr>
      <w:rPr>
        <w:rFonts w:ascii="Times New Roman" w:eastAsia="Times New Roman" w:hAnsi="Times New Roman" w:cs="Times New Roman"/>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num w:numId="1" w16cid:durableId="1564563124">
    <w:abstractNumId w:val="2"/>
  </w:num>
  <w:num w:numId="2" w16cid:durableId="194316823">
    <w:abstractNumId w:val="6"/>
  </w:num>
  <w:num w:numId="3" w16cid:durableId="1035154228">
    <w:abstractNumId w:val="9"/>
  </w:num>
  <w:num w:numId="4" w16cid:durableId="37821384">
    <w:abstractNumId w:val="5"/>
  </w:num>
  <w:num w:numId="5" w16cid:durableId="2008096100">
    <w:abstractNumId w:val="7"/>
  </w:num>
  <w:num w:numId="6" w16cid:durableId="1093208736">
    <w:abstractNumId w:val="16"/>
  </w:num>
  <w:num w:numId="7" w16cid:durableId="1572354216">
    <w:abstractNumId w:val="13"/>
  </w:num>
  <w:num w:numId="8" w16cid:durableId="1187137115">
    <w:abstractNumId w:val="17"/>
  </w:num>
  <w:num w:numId="9" w16cid:durableId="1451971716">
    <w:abstractNumId w:val="0"/>
  </w:num>
  <w:num w:numId="10" w16cid:durableId="624703051">
    <w:abstractNumId w:val="12"/>
  </w:num>
  <w:num w:numId="11" w16cid:durableId="340353864">
    <w:abstractNumId w:val="14"/>
  </w:num>
  <w:num w:numId="12" w16cid:durableId="49429103">
    <w:abstractNumId w:val="18"/>
  </w:num>
  <w:num w:numId="13" w16cid:durableId="1918175334">
    <w:abstractNumId w:val="1"/>
  </w:num>
  <w:num w:numId="14" w16cid:durableId="1823890948">
    <w:abstractNumId w:val="20"/>
  </w:num>
  <w:num w:numId="15" w16cid:durableId="2041127007">
    <w:abstractNumId w:val="21"/>
  </w:num>
  <w:num w:numId="16" w16cid:durableId="394551939">
    <w:abstractNumId w:val="23"/>
  </w:num>
  <w:num w:numId="17" w16cid:durableId="161092200">
    <w:abstractNumId w:val="3"/>
  </w:num>
  <w:num w:numId="18" w16cid:durableId="1411580722">
    <w:abstractNumId w:val="11"/>
  </w:num>
  <w:num w:numId="19" w16cid:durableId="1086413464">
    <w:abstractNumId w:val="19"/>
  </w:num>
  <w:num w:numId="20" w16cid:durableId="1063715339">
    <w:abstractNumId w:val="4"/>
  </w:num>
  <w:num w:numId="21" w16cid:durableId="477964899">
    <w:abstractNumId w:val="15"/>
  </w:num>
  <w:num w:numId="22" w16cid:durableId="1464423309">
    <w:abstractNumId w:val="8"/>
  </w:num>
  <w:num w:numId="23" w16cid:durableId="465703922">
    <w:abstractNumId w:val="10"/>
  </w:num>
  <w:num w:numId="24" w16cid:durableId="1281259441">
    <w:abstractNumId w:val="2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3C9"/>
    <w:rsid w:val="00004D89"/>
    <w:rsid w:val="000067E5"/>
    <w:rsid w:val="00007BF6"/>
    <w:rsid w:val="00012833"/>
    <w:rsid w:val="00013EC7"/>
    <w:rsid w:val="00017C96"/>
    <w:rsid w:val="00020FF3"/>
    <w:rsid w:val="00024DB1"/>
    <w:rsid w:val="00025A39"/>
    <w:rsid w:val="00026453"/>
    <w:rsid w:val="00026C9A"/>
    <w:rsid w:val="00031855"/>
    <w:rsid w:val="00032558"/>
    <w:rsid w:val="00034D1A"/>
    <w:rsid w:val="00036DB5"/>
    <w:rsid w:val="0004094C"/>
    <w:rsid w:val="0004113A"/>
    <w:rsid w:val="00041A23"/>
    <w:rsid w:val="00046CEF"/>
    <w:rsid w:val="000471B4"/>
    <w:rsid w:val="00050901"/>
    <w:rsid w:val="000515DB"/>
    <w:rsid w:val="00054160"/>
    <w:rsid w:val="00056B6A"/>
    <w:rsid w:val="0005779B"/>
    <w:rsid w:val="000666AF"/>
    <w:rsid w:val="00080783"/>
    <w:rsid w:val="00080D02"/>
    <w:rsid w:val="00082134"/>
    <w:rsid w:val="00082C68"/>
    <w:rsid w:val="000975E3"/>
    <w:rsid w:val="000A1140"/>
    <w:rsid w:val="000A1CDA"/>
    <w:rsid w:val="000A2E0B"/>
    <w:rsid w:val="000A59AF"/>
    <w:rsid w:val="000B08A9"/>
    <w:rsid w:val="000B0F13"/>
    <w:rsid w:val="000C63A2"/>
    <w:rsid w:val="000C732C"/>
    <w:rsid w:val="000D3BC4"/>
    <w:rsid w:val="000E737C"/>
    <w:rsid w:val="000E7443"/>
    <w:rsid w:val="000F01D8"/>
    <w:rsid w:val="000F03BD"/>
    <w:rsid w:val="000F53AD"/>
    <w:rsid w:val="000F56E1"/>
    <w:rsid w:val="000F6BF2"/>
    <w:rsid w:val="00103072"/>
    <w:rsid w:val="00105A7A"/>
    <w:rsid w:val="00115734"/>
    <w:rsid w:val="00121BF1"/>
    <w:rsid w:val="00125A9A"/>
    <w:rsid w:val="00126357"/>
    <w:rsid w:val="00127036"/>
    <w:rsid w:val="00130E6E"/>
    <w:rsid w:val="00131790"/>
    <w:rsid w:val="0013434C"/>
    <w:rsid w:val="00141A13"/>
    <w:rsid w:val="0014454A"/>
    <w:rsid w:val="00147155"/>
    <w:rsid w:val="00150032"/>
    <w:rsid w:val="001542F3"/>
    <w:rsid w:val="001644FA"/>
    <w:rsid w:val="00166D9D"/>
    <w:rsid w:val="00176CA1"/>
    <w:rsid w:val="00180BDE"/>
    <w:rsid w:val="00181791"/>
    <w:rsid w:val="0018407C"/>
    <w:rsid w:val="00191475"/>
    <w:rsid w:val="00192F39"/>
    <w:rsid w:val="00194EF2"/>
    <w:rsid w:val="0019588C"/>
    <w:rsid w:val="001B12DB"/>
    <w:rsid w:val="001B3F5E"/>
    <w:rsid w:val="001B6A19"/>
    <w:rsid w:val="001C27D3"/>
    <w:rsid w:val="001C30E8"/>
    <w:rsid w:val="001C5986"/>
    <w:rsid w:val="001E0E3F"/>
    <w:rsid w:val="001E4CE2"/>
    <w:rsid w:val="001E66C0"/>
    <w:rsid w:val="001F1894"/>
    <w:rsid w:val="001F7B41"/>
    <w:rsid w:val="00201D7C"/>
    <w:rsid w:val="00204058"/>
    <w:rsid w:val="00217828"/>
    <w:rsid w:val="002239C2"/>
    <w:rsid w:val="00223EF2"/>
    <w:rsid w:val="00226999"/>
    <w:rsid w:val="002306BE"/>
    <w:rsid w:val="00232EF6"/>
    <w:rsid w:val="0023697B"/>
    <w:rsid w:val="00243000"/>
    <w:rsid w:val="00243FB4"/>
    <w:rsid w:val="002457DC"/>
    <w:rsid w:val="0024673F"/>
    <w:rsid w:val="002478E6"/>
    <w:rsid w:val="00247C72"/>
    <w:rsid w:val="00263EFE"/>
    <w:rsid w:val="00264019"/>
    <w:rsid w:val="002746F7"/>
    <w:rsid w:val="00277E7E"/>
    <w:rsid w:val="002962E0"/>
    <w:rsid w:val="002963F2"/>
    <w:rsid w:val="002A2915"/>
    <w:rsid w:val="002A2D4A"/>
    <w:rsid w:val="002A4ED7"/>
    <w:rsid w:val="002B22BF"/>
    <w:rsid w:val="002D031A"/>
    <w:rsid w:val="002D4E51"/>
    <w:rsid w:val="002D76FF"/>
    <w:rsid w:val="002D7A25"/>
    <w:rsid w:val="002E0CCC"/>
    <w:rsid w:val="002E5E36"/>
    <w:rsid w:val="002E666C"/>
    <w:rsid w:val="002E7C8B"/>
    <w:rsid w:val="002F07D4"/>
    <w:rsid w:val="002F2423"/>
    <w:rsid w:val="002F4360"/>
    <w:rsid w:val="003064AE"/>
    <w:rsid w:val="00310C85"/>
    <w:rsid w:val="0031141E"/>
    <w:rsid w:val="003200AE"/>
    <w:rsid w:val="003209A8"/>
    <w:rsid w:val="00322993"/>
    <w:rsid w:val="00325E66"/>
    <w:rsid w:val="00326AA3"/>
    <w:rsid w:val="00330F50"/>
    <w:rsid w:val="00333636"/>
    <w:rsid w:val="00333EB5"/>
    <w:rsid w:val="00334E8F"/>
    <w:rsid w:val="00335C23"/>
    <w:rsid w:val="00335F71"/>
    <w:rsid w:val="003440B4"/>
    <w:rsid w:val="0034463B"/>
    <w:rsid w:val="003520AB"/>
    <w:rsid w:val="00370A37"/>
    <w:rsid w:val="00374986"/>
    <w:rsid w:val="0038188C"/>
    <w:rsid w:val="00381D45"/>
    <w:rsid w:val="00383BC8"/>
    <w:rsid w:val="00384056"/>
    <w:rsid w:val="00387CD0"/>
    <w:rsid w:val="00395ED5"/>
    <w:rsid w:val="0039694C"/>
    <w:rsid w:val="00396C33"/>
    <w:rsid w:val="003B6B7C"/>
    <w:rsid w:val="003C478A"/>
    <w:rsid w:val="003C4BDA"/>
    <w:rsid w:val="003D0168"/>
    <w:rsid w:val="003D02DA"/>
    <w:rsid w:val="003D0409"/>
    <w:rsid w:val="003D5462"/>
    <w:rsid w:val="003D58D6"/>
    <w:rsid w:val="003D736C"/>
    <w:rsid w:val="003E0A15"/>
    <w:rsid w:val="003F5A2C"/>
    <w:rsid w:val="00403B18"/>
    <w:rsid w:val="0040419B"/>
    <w:rsid w:val="0041437D"/>
    <w:rsid w:val="004201F8"/>
    <w:rsid w:val="00422842"/>
    <w:rsid w:val="00423EDC"/>
    <w:rsid w:val="004248CE"/>
    <w:rsid w:val="00424D45"/>
    <w:rsid w:val="004327AD"/>
    <w:rsid w:val="004350D7"/>
    <w:rsid w:val="004460EE"/>
    <w:rsid w:val="004463FB"/>
    <w:rsid w:val="00466174"/>
    <w:rsid w:val="00466719"/>
    <w:rsid w:val="00466D96"/>
    <w:rsid w:val="00472F68"/>
    <w:rsid w:val="00475D05"/>
    <w:rsid w:val="0047646F"/>
    <w:rsid w:val="004820E5"/>
    <w:rsid w:val="00483F80"/>
    <w:rsid w:val="00484B56"/>
    <w:rsid w:val="00485968"/>
    <w:rsid w:val="00493DCE"/>
    <w:rsid w:val="004A3EC1"/>
    <w:rsid w:val="004A5CA5"/>
    <w:rsid w:val="004B524E"/>
    <w:rsid w:val="004B680C"/>
    <w:rsid w:val="004C3C3B"/>
    <w:rsid w:val="004C3FCD"/>
    <w:rsid w:val="004C525B"/>
    <w:rsid w:val="004C56FF"/>
    <w:rsid w:val="004D10CC"/>
    <w:rsid w:val="004D2D60"/>
    <w:rsid w:val="004D67F9"/>
    <w:rsid w:val="004D7A7C"/>
    <w:rsid w:val="004E3326"/>
    <w:rsid w:val="004E3A7E"/>
    <w:rsid w:val="004E7BF9"/>
    <w:rsid w:val="004F50A8"/>
    <w:rsid w:val="005060B9"/>
    <w:rsid w:val="005075FB"/>
    <w:rsid w:val="00510831"/>
    <w:rsid w:val="00511A5D"/>
    <w:rsid w:val="00514B68"/>
    <w:rsid w:val="00514D20"/>
    <w:rsid w:val="00515530"/>
    <w:rsid w:val="0052404F"/>
    <w:rsid w:val="005241B2"/>
    <w:rsid w:val="00536FAD"/>
    <w:rsid w:val="0054473A"/>
    <w:rsid w:val="0054586C"/>
    <w:rsid w:val="00562E86"/>
    <w:rsid w:val="005631F3"/>
    <w:rsid w:val="00563243"/>
    <w:rsid w:val="005645F4"/>
    <w:rsid w:val="00571EFD"/>
    <w:rsid w:val="005725E8"/>
    <w:rsid w:val="005737B0"/>
    <w:rsid w:val="005741F3"/>
    <w:rsid w:val="0057697F"/>
    <w:rsid w:val="005828F4"/>
    <w:rsid w:val="005868C7"/>
    <w:rsid w:val="005905D6"/>
    <w:rsid w:val="00596506"/>
    <w:rsid w:val="005A490D"/>
    <w:rsid w:val="005B4881"/>
    <w:rsid w:val="005B6FB0"/>
    <w:rsid w:val="005C46D9"/>
    <w:rsid w:val="005D0A27"/>
    <w:rsid w:val="005D211F"/>
    <w:rsid w:val="005D2148"/>
    <w:rsid w:val="005E544C"/>
    <w:rsid w:val="005E601C"/>
    <w:rsid w:val="005E73AC"/>
    <w:rsid w:val="005F0D3B"/>
    <w:rsid w:val="005F5697"/>
    <w:rsid w:val="00603291"/>
    <w:rsid w:val="00603892"/>
    <w:rsid w:val="006047E6"/>
    <w:rsid w:val="006066FD"/>
    <w:rsid w:val="00610D3A"/>
    <w:rsid w:val="00614581"/>
    <w:rsid w:val="006260AC"/>
    <w:rsid w:val="00627ED2"/>
    <w:rsid w:val="006318DF"/>
    <w:rsid w:val="0063322D"/>
    <w:rsid w:val="00634AFB"/>
    <w:rsid w:val="006369CE"/>
    <w:rsid w:val="0063732B"/>
    <w:rsid w:val="00650268"/>
    <w:rsid w:val="00656498"/>
    <w:rsid w:val="00656996"/>
    <w:rsid w:val="0066198A"/>
    <w:rsid w:val="00663317"/>
    <w:rsid w:val="0066381A"/>
    <w:rsid w:val="00666C20"/>
    <w:rsid w:val="006672A6"/>
    <w:rsid w:val="00670A26"/>
    <w:rsid w:val="006737D4"/>
    <w:rsid w:val="006810A7"/>
    <w:rsid w:val="00681AF7"/>
    <w:rsid w:val="00686DA2"/>
    <w:rsid w:val="006939EC"/>
    <w:rsid w:val="006B1DAA"/>
    <w:rsid w:val="006B281B"/>
    <w:rsid w:val="006B2D67"/>
    <w:rsid w:val="006C1585"/>
    <w:rsid w:val="006C1F3A"/>
    <w:rsid w:val="006D473F"/>
    <w:rsid w:val="006D74D8"/>
    <w:rsid w:val="006E2613"/>
    <w:rsid w:val="006E2896"/>
    <w:rsid w:val="006E2CC4"/>
    <w:rsid w:val="006F0CD5"/>
    <w:rsid w:val="006F5BCD"/>
    <w:rsid w:val="006F77F8"/>
    <w:rsid w:val="00702626"/>
    <w:rsid w:val="00703F5F"/>
    <w:rsid w:val="00705BE6"/>
    <w:rsid w:val="0070620B"/>
    <w:rsid w:val="0071220B"/>
    <w:rsid w:val="00712C26"/>
    <w:rsid w:val="00713508"/>
    <w:rsid w:val="00713C69"/>
    <w:rsid w:val="00713E16"/>
    <w:rsid w:val="00717726"/>
    <w:rsid w:val="00722A08"/>
    <w:rsid w:val="007232EE"/>
    <w:rsid w:val="00730E7F"/>
    <w:rsid w:val="0073111D"/>
    <w:rsid w:val="00732B5E"/>
    <w:rsid w:val="00734784"/>
    <w:rsid w:val="00740B94"/>
    <w:rsid w:val="00740EFA"/>
    <w:rsid w:val="00740F53"/>
    <w:rsid w:val="00741CCD"/>
    <w:rsid w:val="00757FE2"/>
    <w:rsid w:val="00760959"/>
    <w:rsid w:val="00770037"/>
    <w:rsid w:val="00770E75"/>
    <w:rsid w:val="00774374"/>
    <w:rsid w:val="00774A7C"/>
    <w:rsid w:val="007873D0"/>
    <w:rsid w:val="007911FF"/>
    <w:rsid w:val="00793568"/>
    <w:rsid w:val="007941DD"/>
    <w:rsid w:val="007A004A"/>
    <w:rsid w:val="007A5710"/>
    <w:rsid w:val="007A6299"/>
    <w:rsid w:val="007B174A"/>
    <w:rsid w:val="007B4C2A"/>
    <w:rsid w:val="007C00B8"/>
    <w:rsid w:val="007F35F3"/>
    <w:rsid w:val="007F3A2E"/>
    <w:rsid w:val="007F507E"/>
    <w:rsid w:val="007F7BF7"/>
    <w:rsid w:val="008056A9"/>
    <w:rsid w:val="00811693"/>
    <w:rsid w:val="00811E8A"/>
    <w:rsid w:val="008121FA"/>
    <w:rsid w:val="00820382"/>
    <w:rsid w:val="0082230A"/>
    <w:rsid w:val="00823C81"/>
    <w:rsid w:val="0082612A"/>
    <w:rsid w:val="008278C6"/>
    <w:rsid w:val="00836183"/>
    <w:rsid w:val="008431B7"/>
    <w:rsid w:val="00844250"/>
    <w:rsid w:val="0084633A"/>
    <w:rsid w:val="00853CE4"/>
    <w:rsid w:val="00855B32"/>
    <w:rsid w:val="00861B28"/>
    <w:rsid w:val="00862609"/>
    <w:rsid w:val="0086293D"/>
    <w:rsid w:val="008634CF"/>
    <w:rsid w:val="00872FB2"/>
    <w:rsid w:val="008730FD"/>
    <w:rsid w:val="00873948"/>
    <w:rsid w:val="00874101"/>
    <w:rsid w:val="00881157"/>
    <w:rsid w:val="00883670"/>
    <w:rsid w:val="0088377C"/>
    <w:rsid w:val="00892EAD"/>
    <w:rsid w:val="00895AC8"/>
    <w:rsid w:val="00895D14"/>
    <w:rsid w:val="008A3895"/>
    <w:rsid w:val="008A5091"/>
    <w:rsid w:val="008B13A8"/>
    <w:rsid w:val="008B60B4"/>
    <w:rsid w:val="008C47F9"/>
    <w:rsid w:val="008C57F0"/>
    <w:rsid w:val="008D33FF"/>
    <w:rsid w:val="008D48A7"/>
    <w:rsid w:val="008E2C1B"/>
    <w:rsid w:val="008E38E4"/>
    <w:rsid w:val="008E3C1A"/>
    <w:rsid w:val="008E6748"/>
    <w:rsid w:val="008E693A"/>
    <w:rsid w:val="008F1B65"/>
    <w:rsid w:val="008F317B"/>
    <w:rsid w:val="008F6989"/>
    <w:rsid w:val="008F7292"/>
    <w:rsid w:val="00903BB2"/>
    <w:rsid w:val="0090498D"/>
    <w:rsid w:val="0090602E"/>
    <w:rsid w:val="00907308"/>
    <w:rsid w:val="00910126"/>
    <w:rsid w:val="00911334"/>
    <w:rsid w:val="00916008"/>
    <w:rsid w:val="00917B1E"/>
    <w:rsid w:val="0092294D"/>
    <w:rsid w:val="00922FC7"/>
    <w:rsid w:val="00925F62"/>
    <w:rsid w:val="00930133"/>
    <w:rsid w:val="009319B5"/>
    <w:rsid w:val="0093445C"/>
    <w:rsid w:val="0094101D"/>
    <w:rsid w:val="0094461F"/>
    <w:rsid w:val="00944DA3"/>
    <w:rsid w:val="00945B58"/>
    <w:rsid w:val="00950CB2"/>
    <w:rsid w:val="009526DC"/>
    <w:rsid w:val="009554B6"/>
    <w:rsid w:val="00961A57"/>
    <w:rsid w:val="00966186"/>
    <w:rsid w:val="00977128"/>
    <w:rsid w:val="00983549"/>
    <w:rsid w:val="009838C7"/>
    <w:rsid w:val="009863E7"/>
    <w:rsid w:val="00990A89"/>
    <w:rsid w:val="009A1CBD"/>
    <w:rsid w:val="009A4657"/>
    <w:rsid w:val="009A4CC1"/>
    <w:rsid w:val="009B239D"/>
    <w:rsid w:val="009B523D"/>
    <w:rsid w:val="009B5EF9"/>
    <w:rsid w:val="009B6086"/>
    <w:rsid w:val="009B75C1"/>
    <w:rsid w:val="009C3F06"/>
    <w:rsid w:val="009C6B9B"/>
    <w:rsid w:val="009D2316"/>
    <w:rsid w:val="009D760C"/>
    <w:rsid w:val="009E038F"/>
    <w:rsid w:val="009E7B6E"/>
    <w:rsid w:val="009F0A8E"/>
    <w:rsid w:val="009F1CA7"/>
    <w:rsid w:val="009F4797"/>
    <w:rsid w:val="009F663D"/>
    <w:rsid w:val="00A021C0"/>
    <w:rsid w:val="00A02B83"/>
    <w:rsid w:val="00A0381A"/>
    <w:rsid w:val="00A05221"/>
    <w:rsid w:val="00A12846"/>
    <w:rsid w:val="00A13671"/>
    <w:rsid w:val="00A13AE0"/>
    <w:rsid w:val="00A2215E"/>
    <w:rsid w:val="00A2369F"/>
    <w:rsid w:val="00A2716E"/>
    <w:rsid w:val="00A300F2"/>
    <w:rsid w:val="00A34A55"/>
    <w:rsid w:val="00A34E0E"/>
    <w:rsid w:val="00A40A2C"/>
    <w:rsid w:val="00A43AEE"/>
    <w:rsid w:val="00A46681"/>
    <w:rsid w:val="00A50B70"/>
    <w:rsid w:val="00A54376"/>
    <w:rsid w:val="00A56785"/>
    <w:rsid w:val="00A56852"/>
    <w:rsid w:val="00A57653"/>
    <w:rsid w:val="00A70B48"/>
    <w:rsid w:val="00A722BA"/>
    <w:rsid w:val="00A72F5B"/>
    <w:rsid w:val="00A81069"/>
    <w:rsid w:val="00A832BE"/>
    <w:rsid w:val="00A84EC8"/>
    <w:rsid w:val="00A86605"/>
    <w:rsid w:val="00A90128"/>
    <w:rsid w:val="00A90C31"/>
    <w:rsid w:val="00A93016"/>
    <w:rsid w:val="00A94884"/>
    <w:rsid w:val="00A9512C"/>
    <w:rsid w:val="00A966A6"/>
    <w:rsid w:val="00A96E95"/>
    <w:rsid w:val="00A96FC9"/>
    <w:rsid w:val="00AA1892"/>
    <w:rsid w:val="00AA5FCE"/>
    <w:rsid w:val="00AA661F"/>
    <w:rsid w:val="00AB2A54"/>
    <w:rsid w:val="00AB7036"/>
    <w:rsid w:val="00AC3CE1"/>
    <w:rsid w:val="00AE4E38"/>
    <w:rsid w:val="00AF1311"/>
    <w:rsid w:val="00AF5C90"/>
    <w:rsid w:val="00AF616D"/>
    <w:rsid w:val="00B053B4"/>
    <w:rsid w:val="00B05777"/>
    <w:rsid w:val="00B06553"/>
    <w:rsid w:val="00B0712C"/>
    <w:rsid w:val="00B11855"/>
    <w:rsid w:val="00B31453"/>
    <w:rsid w:val="00B31C6C"/>
    <w:rsid w:val="00B34A16"/>
    <w:rsid w:val="00B36CE0"/>
    <w:rsid w:val="00B40837"/>
    <w:rsid w:val="00B51D96"/>
    <w:rsid w:val="00B556D6"/>
    <w:rsid w:val="00B579BB"/>
    <w:rsid w:val="00B73B96"/>
    <w:rsid w:val="00B80937"/>
    <w:rsid w:val="00B80EF1"/>
    <w:rsid w:val="00B8343A"/>
    <w:rsid w:val="00B86C3F"/>
    <w:rsid w:val="00B90CFE"/>
    <w:rsid w:val="00B91FEB"/>
    <w:rsid w:val="00BA1377"/>
    <w:rsid w:val="00BA1AB5"/>
    <w:rsid w:val="00BA21A6"/>
    <w:rsid w:val="00BB295E"/>
    <w:rsid w:val="00BC04D7"/>
    <w:rsid w:val="00BD7307"/>
    <w:rsid w:val="00BE5528"/>
    <w:rsid w:val="00BE6235"/>
    <w:rsid w:val="00BF579F"/>
    <w:rsid w:val="00BF6DEC"/>
    <w:rsid w:val="00C00534"/>
    <w:rsid w:val="00C03499"/>
    <w:rsid w:val="00C06D30"/>
    <w:rsid w:val="00C143DF"/>
    <w:rsid w:val="00C20DA9"/>
    <w:rsid w:val="00C270BA"/>
    <w:rsid w:val="00C2712C"/>
    <w:rsid w:val="00C33165"/>
    <w:rsid w:val="00C33D5D"/>
    <w:rsid w:val="00C42E83"/>
    <w:rsid w:val="00C530BF"/>
    <w:rsid w:val="00C61AA2"/>
    <w:rsid w:val="00C637E0"/>
    <w:rsid w:val="00C70735"/>
    <w:rsid w:val="00C713C9"/>
    <w:rsid w:val="00C73593"/>
    <w:rsid w:val="00C8093D"/>
    <w:rsid w:val="00C85325"/>
    <w:rsid w:val="00C9211D"/>
    <w:rsid w:val="00CA3D6E"/>
    <w:rsid w:val="00CB2E04"/>
    <w:rsid w:val="00CB3594"/>
    <w:rsid w:val="00CB4701"/>
    <w:rsid w:val="00CB6608"/>
    <w:rsid w:val="00CC4ADC"/>
    <w:rsid w:val="00CD1C53"/>
    <w:rsid w:val="00CD2A67"/>
    <w:rsid w:val="00CE1482"/>
    <w:rsid w:val="00CE1F43"/>
    <w:rsid w:val="00CF3703"/>
    <w:rsid w:val="00D06196"/>
    <w:rsid w:val="00D06289"/>
    <w:rsid w:val="00D07762"/>
    <w:rsid w:val="00D14E18"/>
    <w:rsid w:val="00D15977"/>
    <w:rsid w:val="00D23093"/>
    <w:rsid w:val="00D24B8A"/>
    <w:rsid w:val="00D26F5D"/>
    <w:rsid w:val="00D30384"/>
    <w:rsid w:val="00D30E5D"/>
    <w:rsid w:val="00D35830"/>
    <w:rsid w:val="00D35FCB"/>
    <w:rsid w:val="00D45566"/>
    <w:rsid w:val="00D50D88"/>
    <w:rsid w:val="00D5117C"/>
    <w:rsid w:val="00D565E7"/>
    <w:rsid w:val="00D62D55"/>
    <w:rsid w:val="00D65942"/>
    <w:rsid w:val="00D67BC1"/>
    <w:rsid w:val="00D74026"/>
    <w:rsid w:val="00D94CD8"/>
    <w:rsid w:val="00D95619"/>
    <w:rsid w:val="00D956E8"/>
    <w:rsid w:val="00DA094A"/>
    <w:rsid w:val="00DB3A54"/>
    <w:rsid w:val="00DC108C"/>
    <w:rsid w:val="00DC227A"/>
    <w:rsid w:val="00DC2DA0"/>
    <w:rsid w:val="00DC3E3B"/>
    <w:rsid w:val="00DC4F93"/>
    <w:rsid w:val="00DD29C1"/>
    <w:rsid w:val="00DD574A"/>
    <w:rsid w:val="00DE5056"/>
    <w:rsid w:val="00DE6DA3"/>
    <w:rsid w:val="00DF4EB3"/>
    <w:rsid w:val="00DF5C49"/>
    <w:rsid w:val="00E00A53"/>
    <w:rsid w:val="00E0511E"/>
    <w:rsid w:val="00E0552F"/>
    <w:rsid w:val="00E10E4F"/>
    <w:rsid w:val="00E11924"/>
    <w:rsid w:val="00E14BA2"/>
    <w:rsid w:val="00E17734"/>
    <w:rsid w:val="00E20949"/>
    <w:rsid w:val="00E234D8"/>
    <w:rsid w:val="00E26EEE"/>
    <w:rsid w:val="00E30EB9"/>
    <w:rsid w:val="00E40611"/>
    <w:rsid w:val="00E528CA"/>
    <w:rsid w:val="00E547CA"/>
    <w:rsid w:val="00E65F99"/>
    <w:rsid w:val="00E724BD"/>
    <w:rsid w:val="00E7448C"/>
    <w:rsid w:val="00E761B8"/>
    <w:rsid w:val="00E85EB9"/>
    <w:rsid w:val="00E866CB"/>
    <w:rsid w:val="00E879CD"/>
    <w:rsid w:val="00EA00A8"/>
    <w:rsid w:val="00EA554E"/>
    <w:rsid w:val="00EB00B6"/>
    <w:rsid w:val="00EB24E5"/>
    <w:rsid w:val="00EB6566"/>
    <w:rsid w:val="00EB7261"/>
    <w:rsid w:val="00EB7871"/>
    <w:rsid w:val="00EC3DF7"/>
    <w:rsid w:val="00EC4CDA"/>
    <w:rsid w:val="00EC7D06"/>
    <w:rsid w:val="00ED0999"/>
    <w:rsid w:val="00EE1213"/>
    <w:rsid w:val="00EE3618"/>
    <w:rsid w:val="00EE4B27"/>
    <w:rsid w:val="00EF0A3B"/>
    <w:rsid w:val="00EF5211"/>
    <w:rsid w:val="00F01987"/>
    <w:rsid w:val="00F100E6"/>
    <w:rsid w:val="00F12AF3"/>
    <w:rsid w:val="00F131CB"/>
    <w:rsid w:val="00F13967"/>
    <w:rsid w:val="00F1608B"/>
    <w:rsid w:val="00F234AD"/>
    <w:rsid w:val="00F23594"/>
    <w:rsid w:val="00F241C5"/>
    <w:rsid w:val="00F2442E"/>
    <w:rsid w:val="00F2749C"/>
    <w:rsid w:val="00F278EE"/>
    <w:rsid w:val="00F525A3"/>
    <w:rsid w:val="00F55F9B"/>
    <w:rsid w:val="00F6210A"/>
    <w:rsid w:val="00F65ACD"/>
    <w:rsid w:val="00F7086B"/>
    <w:rsid w:val="00F83A08"/>
    <w:rsid w:val="00F83D72"/>
    <w:rsid w:val="00F8458B"/>
    <w:rsid w:val="00F94BF7"/>
    <w:rsid w:val="00FA0742"/>
    <w:rsid w:val="00FA108D"/>
    <w:rsid w:val="00FA2BDE"/>
    <w:rsid w:val="00FA3E16"/>
    <w:rsid w:val="00FA5E2B"/>
    <w:rsid w:val="00FB5143"/>
    <w:rsid w:val="00FB5418"/>
    <w:rsid w:val="00FD0B5A"/>
    <w:rsid w:val="00FD5B5F"/>
    <w:rsid w:val="00FD7157"/>
    <w:rsid w:val="00FE2A93"/>
    <w:rsid w:val="00FE390F"/>
    <w:rsid w:val="00FE474E"/>
    <w:rsid w:val="00FE6971"/>
    <w:rsid w:val="00FF0B09"/>
    <w:rsid w:val="00FF16DA"/>
    <w:rsid w:val="00FF1C48"/>
    <w:rsid w:val="00FF22E6"/>
    <w:rsid w:val="00FF771B"/>
    <w:rsid w:val="00FF7D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239F7B"/>
  <w15:chartTrackingRefBased/>
  <w15:docId w15:val="{3F59C579-E516-46AF-BB6E-40297485F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4A3EC1"/>
    <w:rPr>
      <w:sz w:val="24"/>
      <w:szCs w:val="24"/>
    </w:rPr>
  </w:style>
  <w:style w:type="paragraph" w:styleId="Nagwek1">
    <w:name w:val="heading 1"/>
    <w:basedOn w:val="Normalny"/>
    <w:next w:val="Nagwek2"/>
    <w:link w:val="Nagwek1Znak"/>
    <w:autoRedefine/>
    <w:qFormat/>
    <w:rsid w:val="00930133"/>
    <w:pPr>
      <w:numPr>
        <w:numId w:val="1"/>
      </w:numPr>
      <w:spacing w:before="200" w:after="60"/>
      <w:ind w:left="431" w:hanging="431"/>
      <w:jc w:val="both"/>
      <w:outlineLvl w:val="0"/>
    </w:pPr>
    <w:rPr>
      <w:b/>
      <w:bCs/>
      <w:caps/>
      <w:kern w:val="32"/>
      <w:lang w:val="x-none" w:eastAsia="x-none"/>
    </w:rPr>
  </w:style>
  <w:style w:type="paragraph" w:styleId="Nagwek2">
    <w:name w:val="heading 2"/>
    <w:basedOn w:val="Normalny"/>
    <w:link w:val="Nagwek2Znak"/>
    <w:autoRedefine/>
    <w:qFormat/>
    <w:rsid w:val="00DC2DA0"/>
    <w:pPr>
      <w:numPr>
        <w:ilvl w:val="1"/>
        <w:numId w:val="1"/>
      </w:numPr>
      <w:spacing w:before="120"/>
      <w:jc w:val="both"/>
      <w:outlineLvl w:val="1"/>
    </w:pPr>
    <w:rPr>
      <w:bCs/>
      <w:iCs/>
      <w:color w:val="000000"/>
      <w:lang w:val="x-none" w:eastAsia="x-none"/>
    </w:rPr>
  </w:style>
  <w:style w:type="paragraph" w:styleId="Nagwek3">
    <w:name w:val="heading 3"/>
    <w:basedOn w:val="Normalny"/>
    <w:autoRedefine/>
    <w:qFormat/>
    <w:rsid w:val="00DE5056"/>
    <w:pPr>
      <w:numPr>
        <w:numId w:val="2"/>
      </w:numPr>
      <w:tabs>
        <w:tab w:val="left" w:pos="720"/>
      </w:tabs>
      <w:spacing w:before="60" w:after="120"/>
      <w:jc w:val="both"/>
      <w:outlineLvl w:val="2"/>
    </w:pPr>
    <w:rPr>
      <w:bCs/>
    </w:rPr>
  </w:style>
  <w:style w:type="paragraph" w:styleId="Nagwek4">
    <w:name w:val="heading 4"/>
    <w:basedOn w:val="Normalny"/>
    <w:autoRedefine/>
    <w:qFormat/>
    <w:pPr>
      <w:keepNext/>
      <w:numPr>
        <w:ilvl w:val="3"/>
        <w:numId w:val="1"/>
      </w:numPr>
      <w:spacing w:before="60" w:after="60"/>
      <w:outlineLvl w:val="3"/>
    </w:pPr>
    <w:rPr>
      <w:bCs/>
    </w:rPr>
  </w:style>
  <w:style w:type="paragraph" w:styleId="Nagwek5">
    <w:name w:val="heading 5"/>
    <w:basedOn w:val="Normalny"/>
    <w:next w:val="Normalny"/>
    <w:qFormat/>
    <w:pPr>
      <w:numPr>
        <w:ilvl w:val="4"/>
        <w:numId w:val="1"/>
      </w:numPr>
      <w:spacing w:before="240" w:after="60"/>
      <w:outlineLvl w:val="4"/>
    </w:pPr>
    <w:rPr>
      <w:b/>
      <w:bCs/>
      <w:i/>
      <w:iCs/>
      <w:sz w:val="26"/>
      <w:szCs w:val="26"/>
    </w:rPr>
  </w:style>
  <w:style w:type="paragraph" w:styleId="Nagwek6">
    <w:name w:val="heading 6"/>
    <w:basedOn w:val="Normalny"/>
    <w:next w:val="Normalny"/>
    <w:qFormat/>
    <w:pPr>
      <w:numPr>
        <w:ilvl w:val="5"/>
        <w:numId w:val="1"/>
      </w:numPr>
      <w:spacing w:before="240" w:after="60"/>
      <w:outlineLvl w:val="5"/>
    </w:pPr>
    <w:rPr>
      <w:b/>
      <w:bCs/>
      <w:sz w:val="22"/>
      <w:szCs w:val="22"/>
    </w:rPr>
  </w:style>
  <w:style w:type="paragraph" w:styleId="Nagwek7">
    <w:name w:val="heading 7"/>
    <w:basedOn w:val="Normalny"/>
    <w:next w:val="Normalny"/>
    <w:qFormat/>
    <w:pPr>
      <w:numPr>
        <w:ilvl w:val="6"/>
        <w:numId w:val="1"/>
      </w:numPr>
      <w:spacing w:before="240" w:after="60"/>
      <w:outlineLvl w:val="6"/>
    </w:pPr>
  </w:style>
  <w:style w:type="paragraph" w:styleId="Nagwek8">
    <w:name w:val="heading 8"/>
    <w:basedOn w:val="Normalny"/>
    <w:next w:val="Normalny"/>
    <w:qFormat/>
    <w:pPr>
      <w:numPr>
        <w:ilvl w:val="7"/>
        <w:numId w:val="1"/>
      </w:numPr>
      <w:spacing w:before="240" w:after="60"/>
      <w:outlineLvl w:val="7"/>
    </w:pPr>
    <w:rPr>
      <w:i/>
      <w:iCs/>
    </w:rPr>
  </w:style>
  <w:style w:type="paragraph" w:styleId="Nagwek9">
    <w:name w:val="heading 9"/>
    <w:basedOn w:val="Normalny"/>
    <w:next w:val="Normalny"/>
    <w:qFormat/>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kt">
    <w:name w:val="pkt"/>
    <w:basedOn w:val="Normalny"/>
    <w:pPr>
      <w:spacing w:before="60" w:after="60"/>
      <w:ind w:left="851" w:hanging="295"/>
      <w:jc w:val="both"/>
    </w:pPr>
    <w:rPr>
      <w:szCs w:val="20"/>
    </w:rPr>
  </w:style>
  <w:style w:type="paragraph" w:customStyle="1" w:styleId="pkt1">
    <w:name w:val="pkt1"/>
    <w:basedOn w:val="pkt"/>
    <w:pPr>
      <w:ind w:left="850" w:hanging="425"/>
    </w:pPr>
  </w:style>
  <w:style w:type="paragraph" w:styleId="Tytu">
    <w:name w:val="Title"/>
    <w:basedOn w:val="Normalny"/>
    <w:next w:val="Normalny"/>
    <w:link w:val="TytuZnak"/>
    <w:autoRedefine/>
    <w:qFormat/>
    <w:rsid w:val="008B13A8"/>
    <w:pPr>
      <w:spacing w:before="240" w:after="60"/>
      <w:jc w:val="center"/>
      <w:outlineLvl w:val="0"/>
    </w:pPr>
    <w:rPr>
      <w:rFonts w:cs="Arial"/>
      <w:b/>
      <w:bCs/>
      <w:kern w:val="28"/>
      <w:sz w:val="32"/>
      <w:szCs w:val="32"/>
    </w:rPr>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Tekstpodstawowy">
    <w:name w:val="Body Text"/>
    <w:basedOn w:val="Normalny"/>
    <w:pPr>
      <w:spacing w:after="120"/>
    </w:pPr>
  </w:style>
  <w:style w:type="paragraph" w:styleId="Tekstpodstawowywcity">
    <w:name w:val="Body Text Indent"/>
    <w:basedOn w:val="Normalny"/>
    <w:pPr>
      <w:spacing w:after="120"/>
      <w:ind w:left="283"/>
    </w:pPr>
  </w:style>
  <w:style w:type="character" w:styleId="Odwoaniedokomentarza">
    <w:name w:val="annotation reference"/>
    <w:semiHidden/>
    <w:rPr>
      <w:sz w:val="16"/>
      <w:szCs w:val="16"/>
    </w:rPr>
  </w:style>
  <w:style w:type="paragraph" w:customStyle="1" w:styleId="StylNagwek4NiePogrubienieZlewej0cmPierwszywiersz">
    <w:name w:val="Styl Nagłówek 4 + Nie Pogrubienie Z lewej:  0 cm Pierwszy wiersz..."/>
    <w:basedOn w:val="Nagwek4"/>
    <w:pPr>
      <w:ind w:left="0" w:firstLine="0"/>
    </w:pPr>
    <w:rPr>
      <w:b/>
      <w:bCs w:val="0"/>
      <w:szCs w:val="20"/>
    </w:rPr>
  </w:style>
  <w:style w:type="paragraph" w:styleId="Tekstpodstawowy2">
    <w:name w:val="Body Text 2"/>
    <w:basedOn w:val="Normalny"/>
    <w:pPr>
      <w:spacing w:after="120" w:line="480" w:lineRule="auto"/>
    </w:pPr>
  </w:style>
  <w:style w:type="paragraph" w:customStyle="1" w:styleId="StylNagwek3Wyjustowany">
    <w:name w:val="Styl Nagłówek 3 + Wyjustowany"/>
    <w:basedOn w:val="Nagwek3"/>
    <w:rPr>
      <w:bCs w:val="0"/>
      <w:szCs w:val="20"/>
    </w:rPr>
  </w:style>
  <w:style w:type="paragraph" w:styleId="Mapadokumentu">
    <w:name w:val="Document Map"/>
    <w:basedOn w:val="Normalny"/>
    <w:semiHidden/>
    <w:pPr>
      <w:shd w:val="clear" w:color="auto" w:fill="000080"/>
    </w:pPr>
    <w:rPr>
      <w:rFonts w:ascii="Tahoma" w:hAnsi="Tahoma" w:cs="Tahoma"/>
    </w:rPr>
  </w:style>
  <w:style w:type="paragraph" w:styleId="Tekstkomentarza">
    <w:name w:val="annotation text"/>
    <w:basedOn w:val="Normalny"/>
    <w:semiHidden/>
    <w:rPr>
      <w:sz w:val="20"/>
      <w:szCs w:val="20"/>
    </w:rPr>
  </w:style>
  <w:style w:type="paragraph" w:styleId="Tematkomentarza">
    <w:name w:val="annotation subject"/>
    <w:basedOn w:val="Tekstkomentarza"/>
    <w:next w:val="Tekstkomentarza"/>
    <w:semiHidden/>
    <w:rPr>
      <w:b/>
      <w:bCs/>
    </w:rPr>
  </w:style>
  <w:style w:type="paragraph" w:styleId="Tekstdymka">
    <w:name w:val="Balloon Text"/>
    <w:basedOn w:val="Normalny"/>
    <w:semiHidden/>
    <w:rPr>
      <w:rFonts w:ascii="Tahoma" w:hAnsi="Tahoma" w:cs="Tahoma"/>
      <w:sz w:val="16"/>
      <w:szCs w:val="16"/>
    </w:rPr>
  </w:style>
  <w:style w:type="paragraph" w:styleId="Tekstpodstawowy3">
    <w:name w:val="Body Text 3"/>
    <w:basedOn w:val="Normalny"/>
    <w:pPr>
      <w:jc w:val="both"/>
    </w:pPr>
  </w:style>
  <w:style w:type="table" w:styleId="Tabela-Siatka">
    <w:name w:val="Table Grid"/>
    <w:basedOn w:val="Standardowy"/>
    <w:rsid w:val="00F235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yWyjustowany">
    <w:name w:val="Normalny + Wyjustowany"/>
    <w:aliases w:val="Przed:  3 pt,Po:  6 pt"/>
    <w:basedOn w:val="Nagwek2"/>
    <w:rsid w:val="00EC4CDA"/>
    <w:pPr>
      <w:numPr>
        <w:ilvl w:val="0"/>
        <w:numId w:val="0"/>
      </w:numPr>
      <w:tabs>
        <w:tab w:val="num" w:pos="1361"/>
      </w:tabs>
      <w:ind w:left="1361" w:hanging="284"/>
    </w:pPr>
    <w:rPr>
      <w:color w:val="auto"/>
    </w:rPr>
  </w:style>
  <w:style w:type="character" w:customStyle="1" w:styleId="Nagwek1Znak">
    <w:name w:val="Nagłówek 1 Znak"/>
    <w:link w:val="Nagwek1"/>
    <w:rsid w:val="00930133"/>
    <w:rPr>
      <w:b/>
      <w:bCs/>
      <w:caps/>
      <w:kern w:val="32"/>
      <w:sz w:val="24"/>
      <w:szCs w:val="24"/>
      <w:lang w:val="x-none" w:eastAsia="x-none"/>
    </w:rPr>
  </w:style>
  <w:style w:type="character" w:customStyle="1" w:styleId="Nagwek2Znak">
    <w:name w:val="Nagłówek 2 Znak"/>
    <w:link w:val="Nagwek2"/>
    <w:rsid w:val="00DC2DA0"/>
    <w:rPr>
      <w:bCs/>
      <w:iCs/>
      <w:color w:val="000000"/>
      <w:sz w:val="24"/>
      <w:szCs w:val="24"/>
      <w:lang w:val="x-none" w:eastAsia="x-none"/>
    </w:rPr>
  </w:style>
  <w:style w:type="paragraph" w:styleId="Akapitzlist">
    <w:name w:val="List Paragraph"/>
    <w:basedOn w:val="Normalny"/>
    <w:uiPriority w:val="34"/>
    <w:qFormat/>
    <w:rsid w:val="001C30E8"/>
    <w:pPr>
      <w:spacing w:after="160" w:line="259" w:lineRule="auto"/>
      <w:ind w:left="720"/>
      <w:contextualSpacing/>
    </w:pPr>
    <w:rPr>
      <w:rFonts w:ascii="Calibri" w:eastAsia="Calibri" w:hAnsi="Calibri"/>
      <w:sz w:val="22"/>
      <w:szCs w:val="22"/>
      <w:lang w:eastAsia="en-US"/>
    </w:rPr>
  </w:style>
  <w:style w:type="character" w:styleId="Hipercze">
    <w:name w:val="Hyperlink"/>
    <w:unhideWhenUsed/>
    <w:rsid w:val="00A12846"/>
    <w:rPr>
      <w:color w:val="0563C1"/>
      <w:u w:val="single"/>
    </w:rPr>
  </w:style>
  <w:style w:type="character" w:customStyle="1" w:styleId="TytuZnak">
    <w:name w:val="Tytuł Znak"/>
    <w:link w:val="Tytu"/>
    <w:rsid w:val="00277E7E"/>
    <w:rPr>
      <w:rFonts w:cs="Arial"/>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673441">
      <w:bodyDiv w:val="1"/>
      <w:marLeft w:val="0"/>
      <w:marRight w:val="0"/>
      <w:marTop w:val="0"/>
      <w:marBottom w:val="0"/>
      <w:divBdr>
        <w:top w:val="none" w:sz="0" w:space="0" w:color="auto"/>
        <w:left w:val="none" w:sz="0" w:space="0" w:color="auto"/>
        <w:bottom w:val="none" w:sz="0" w:space="0" w:color="auto"/>
        <w:right w:val="none" w:sz="0" w:space="0" w:color="auto"/>
      </w:divBdr>
    </w:div>
    <w:div w:id="293172004">
      <w:bodyDiv w:val="1"/>
      <w:marLeft w:val="0"/>
      <w:marRight w:val="0"/>
      <w:marTop w:val="0"/>
      <w:marBottom w:val="0"/>
      <w:divBdr>
        <w:top w:val="none" w:sz="0" w:space="0" w:color="auto"/>
        <w:left w:val="none" w:sz="0" w:space="0" w:color="auto"/>
        <w:bottom w:val="none" w:sz="0" w:space="0" w:color="auto"/>
        <w:right w:val="none" w:sz="0" w:space="0" w:color="auto"/>
      </w:divBdr>
    </w:div>
    <w:div w:id="637958186">
      <w:bodyDiv w:val="1"/>
      <w:marLeft w:val="0"/>
      <w:marRight w:val="0"/>
      <w:marTop w:val="0"/>
      <w:marBottom w:val="0"/>
      <w:divBdr>
        <w:top w:val="none" w:sz="0" w:space="0" w:color="auto"/>
        <w:left w:val="none" w:sz="0" w:space="0" w:color="auto"/>
        <w:bottom w:val="none" w:sz="0" w:space="0" w:color="auto"/>
        <w:right w:val="none" w:sz="0" w:space="0" w:color="auto"/>
      </w:divBdr>
    </w:div>
    <w:div w:id="796065933">
      <w:bodyDiv w:val="1"/>
      <w:marLeft w:val="0"/>
      <w:marRight w:val="0"/>
      <w:marTop w:val="0"/>
      <w:marBottom w:val="0"/>
      <w:divBdr>
        <w:top w:val="none" w:sz="0" w:space="0" w:color="auto"/>
        <w:left w:val="none" w:sz="0" w:space="0" w:color="auto"/>
        <w:bottom w:val="none" w:sz="0" w:space="0" w:color="auto"/>
        <w:right w:val="none" w:sz="0" w:space="0" w:color="auto"/>
      </w:divBdr>
    </w:div>
    <w:div w:id="1007564925">
      <w:bodyDiv w:val="1"/>
      <w:marLeft w:val="0"/>
      <w:marRight w:val="0"/>
      <w:marTop w:val="0"/>
      <w:marBottom w:val="0"/>
      <w:divBdr>
        <w:top w:val="none" w:sz="0" w:space="0" w:color="auto"/>
        <w:left w:val="none" w:sz="0" w:space="0" w:color="auto"/>
        <w:bottom w:val="none" w:sz="0" w:space="0" w:color="auto"/>
        <w:right w:val="none" w:sz="0" w:space="0" w:color="auto"/>
      </w:divBdr>
    </w:div>
    <w:div w:id="1119880626">
      <w:bodyDiv w:val="1"/>
      <w:marLeft w:val="0"/>
      <w:marRight w:val="0"/>
      <w:marTop w:val="0"/>
      <w:marBottom w:val="0"/>
      <w:divBdr>
        <w:top w:val="none" w:sz="0" w:space="0" w:color="auto"/>
        <w:left w:val="none" w:sz="0" w:space="0" w:color="auto"/>
        <w:bottom w:val="none" w:sz="0" w:space="0" w:color="auto"/>
        <w:right w:val="none" w:sz="0" w:space="0" w:color="auto"/>
      </w:divBdr>
    </w:div>
    <w:div w:id="1140420872">
      <w:bodyDiv w:val="1"/>
      <w:marLeft w:val="0"/>
      <w:marRight w:val="0"/>
      <w:marTop w:val="0"/>
      <w:marBottom w:val="0"/>
      <w:divBdr>
        <w:top w:val="none" w:sz="0" w:space="0" w:color="auto"/>
        <w:left w:val="none" w:sz="0" w:space="0" w:color="auto"/>
        <w:bottom w:val="none" w:sz="0" w:space="0" w:color="auto"/>
        <w:right w:val="none" w:sz="0" w:space="0" w:color="auto"/>
      </w:divBdr>
    </w:div>
    <w:div w:id="1228490215">
      <w:bodyDiv w:val="1"/>
      <w:marLeft w:val="0"/>
      <w:marRight w:val="0"/>
      <w:marTop w:val="0"/>
      <w:marBottom w:val="0"/>
      <w:divBdr>
        <w:top w:val="none" w:sz="0" w:space="0" w:color="auto"/>
        <w:left w:val="none" w:sz="0" w:space="0" w:color="auto"/>
        <w:bottom w:val="none" w:sz="0" w:space="0" w:color="auto"/>
        <w:right w:val="none" w:sz="0" w:space="0" w:color="auto"/>
      </w:divBdr>
    </w:div>
    <w:div w:id="1829441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e-ProPublico.pl/"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NAEB~1\AppData\Local\Temp\template.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Template>
  <TotalTime>1</TotalTime>
  <Pages>18</Pages>
  <Words>5735</Words>
  <Characters>34412</Characters>
  <Application>Microsoft Office Word</Application>
  <DocSecurity>0</DocSecurity>
  <Lines>286</Lines>
  <Paragraphs>80</Paragraphs>
  <ScaleCrop>false</ScaleCrop>
  <HeadingPairs>
    <vt:vector size="2" baseType="variant">
      <vt:variant>
        <vt:lpstr>Tytuł</vt:lpstr>
      </vt:variant>
      <vt:variant>
        <vt:i4>1</vt:i4>
      </vt:variant>
    </vt:vector>
  </HeadingPairs>
  <TitlesOfParts>
    <vt:vector size="1" baseType="lpstr">
      <vt:lpstr>@v_przet@zamaw_nazwa</vt:lpstr>
    </vt:vector>
  </TitlesOfParts>
  <Company>Datacomp Sp. z o.o.</Company>
  <LinksUpToDate>false</LinksUpToDate>
  <CharactersWithSpaces>40067</CharactersWithSpaces>
  <SharedDoc>false</SharedDoc>
  <HLinks>
    <vt:vector size="6" baseType="variant">
      <vt:variant>
        <vt:i4>327682</vt:i4>
      </vt:variant>
      <vt:variant>
        <vt:i4>270</vt:i4>
      </vt:variant>
      <vt:variant>
        <vt:i4>0</vt:i4>
      </vt:variant>
      <vt:variant>
        <vt:i4>5</vt:i4>
      </vt:variant>
      <vt:variant>
        <vt:lpwstr>https://e-propublico.pl/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@v_przet@zamaw_nazwa</dc:title>
  <dc:subject/>
  <dc:creator>Anna Żebrowska</dc:creator>
  <cp:keywords/>
  <cp:lastModifiedBy>Kieleckie Centrum Kultury</cp:lastModifiedBy>
  <cp:revision>2</cp:revision>
  <cp:lastPrinted>1899-12-31T23:00:00Z</cp:lastPrinted>
  <dcterms:created xsi:type="dcterms:W3CDTF">2022-06-30T11:15:00Z</dcterms:created>
  <dcterms:modified xsi:type="dcterms:W3CDTF">2022-06-30T11:15:00Z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533707500</vt:i4>
  </property>
  <property fmtid="{D5CDD505-2E9C-101B-9397-08002B2CF9AE}" pid="3" name="_EmailSubject">
    <vt:lpwstr>W załączeniu przesyłam poprawioną siwz</vt:lpwstr>
  </property>
  <property fmtid="{D5CDD505-2E9C-101B-9397-08002B2CF9AE}" pid="4" name="_AuthorEmail">
    <vt:lpwstr>piotr.sperczynski@pro.onet.pl</vt:lpwstr>
  </property>
  <property fmtid="{D5CDD505-2E9C-101B-9397-08002B2CF9AE}" pid="5" name="_AuthorEmailDisplayName">
    <vt:lpwstr>Piotr Sperczyński</vt:lpwstr>
  </property>
  <property fmtid="{D5CDD505-2E9C-101B-9397-08002B2CF9AE}" pid="6" name="_ReviewingToolsShownOnce">
    <vt:lpwstr/>
  </property>
</Properties>
</file>