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35B4" w14:textId="7A778922" w:rsidR="00E52A31" w:rsidRPr="0073673D" w:rsidRDefault="00E450BD" w:rsidP="00E45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73D">
        <w:rPr>
          <w:rFonts w:ascii="Times New Roman" w:hAnsi="Times New Roman" w:cs="Times New Roman"/>
          <w:sz w:val="24"/>
          <w:szCs w:val="24"/>
        </w:rPr>
        <w:t>INFORMACJA Z OTWARCIA OFERT</w:t>
      </w:r>
    </w:p>
    <w:p w14:paraId="6F7577F2" w14:textId="28132113" w:rsidR="00E450BD" w:rsidRPr="0073673D" w:rsidRDefault="00E450BD" w:rsidP="00E45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73D">
        <w:rPr>
          <w:rFonts w:ascii="Times New Roman" w:hAnsi="Times New Roman" w:cs="Times New Roman"/>
          <w:sz w:val="24"/>
          <w:szCs w:val="24"/>
        </w:rPr>
        <w:t>NA ZADANIE: NAJEM POWIERZCHNI KIELECKIEGO CENTRUM KULTURY</w:t>
      </w:r>
    </w:p>
    <w:p w14:paraId="21AD61E8" w14:textId="77777777" w:rsidR="0073673D" w:rsidRPr="0073673D" w:rsidRDefault="0073673D" w:rsidP="00E45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C60F3" w14:textId="26491C65" w:rsidR="00E450BD" w:rsidRPr="0073673D" w:rsidRDefault="00E450BD" w:rsidP="00736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BD">
        <w:rPr>
          <w:rFonts w:ascii="Times New Roman" w:hAnsi="Times New Roman" w:cs="Times New Roman"/>
          <w:sz w:val="24"/>
          <w:szCs w:val="24"/>
        </w:rPr>
        <w:t>Otwarcie ofert odbyło się w dn. 2</w:t>
      </w:r>
      <w:r w:rsidRPr="0073673D">
        <w:rPr>
          <w:rFonts w:ascii="Times New Roman" w:hAnsi="Times New Roman" w:cs="Times New Roman"/>
          <w:sz w:val="24"/>
          <w:szCs w:val="24"/>
        </w:rPr>
        <w:t>7</w:t>
      </w:r>
      <w:r w:rsidRPr="00E450BD">
        <w:rPr>
          <w:rFonts w:ascii="Times New Roman" w:hAnsi="Times New Roman" w:cs="Times New Roman"/>
          <w:sz w:val="24"/>
          <w:szCs w:val="24"/>
        </w:rPr>
        <w:t>-</w:t>
      </w:r>
      <w:r w:rsidRPr="0073673D">
        <w:rPr>
          <w:rFonts w:ascii="Times New Roman" w:hAnsi="Times New Roman" w:cs="Times New Roman"/>
          <w:sz w:val="24"/>
          <w:szCs w:val="24"/>
        </w:rPr>
        <w:t>12</w:t>
      </w:r>
      <w:r w:rsidRPr="00E450BD">
        <w:rPr>
          <w:rFonts w:ascii="Times New Roman" w:hAnsi="Times New Roman" w:cs="Times New Roman"/>
          <w:sz w:val="24"/>
          <w:szCs w:val="24"/>
        </w:rPr>
        <w:t>-202</w:t>
      </w:r>
      <w:r w:rsidRPr="0073673D">
        <w:rPr>
          <w:rFonts w:ascii="Times New Roman" w:hAnsi="Times New Roman" w:cs="Times New Roman"/>
          <w:sz w:val="24"/>
          <w:szCs w:val="24"/>
        </w:rPr>
        <w:t>3</w:t>
      </w:r>
      <w:r w:rsidRPr="00E450BD">
        <w:rPr>
          <w:rFonts w:ascii="Times New Roman" w:hAnsi="Times New Roman" w:cs="Times New Roman"/>
          <w:sz w:val="24"/>
          <w:szCs w:val="24"/>
        </w:rPr>
        <w:t xml:space="preserve"> r. o godz. 1</w:t>
      </w:r>
      <w:r w:rsidRPr="0073673D">
        <w:rPr>
          <w:rFonts w:ascii="Times New Roman" w:hAnsi="Times New Roman" w:cs="Times New Roman"/>
          <w:sz w:val="24"/>
          <w:szCs w:val="24"/>
        </w:rPr>
        <w:t>0</w:t>
      </w:r>
      <w:r w:rsidRPr="00E450BD">
        <w:rPr>
          <w:rFonts w:ascii="Times New Roman" w:hAnsi="Times New Roman" w:cs="Times New Roman"/>
          <w:sz w:val="24"/>
          <w:szCs w:val="24"/>
        </w:rPr>
        <w:t>:15</w:t>
      </w:r>
      <w:r w:rsidRPr="0073673D">
        <w:rPr>
          <w:rFonts w:ascii="Times New Roman" w:hAnsi="Times New Roman" w:cs="Times New Roman"/>
          <w:sz w:val="24"/>
          <w:szCs w:val="24"/>
        </w:rPr>
        <w:t xml:space="preserve"> w Kieleckim Centrum Kultury, pokój nr 45.</w:t>
      </w:r>
    </w:p>
    <w:p w14:paraId="5ADB451A" w14:textId="77777777" w:rsidR="0073673D" w:rsidRPr="00E450BD" w:rsidRDefault="0073673D" w:rsidP="00E45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B01369" w14:textId="0F6D9E57" w:rsidR="00E450BD" w:rsidRPr="0073673D" w:rsidRDefault="00E450BD" w:rsidP="00E450BD">
      <w:pPr>
        <w:rPr>
          <w:rFonts w:ascii="Times New Roman" w:hAnsi="Times New Roman" w:cs="Times New Roman"/>
          <w:sz w:val="24"/>
          <w:szCs w:val="24"/>
        </w:rPr>
      </w:pPr>
      <w:r w:rsidRPr="0073673D">
        <w:rPr>
          <w:rFonts w:ascii="Times New Roman" w:hAnsi="Times New Roman" w:cs="Times New Roman"/>
          <w:sz w:val="24"/>
          <w:szCs w:val="24"/>
        </w:rPr>
        <w:t>W postępowaniu wpłynęła tylko jedna oferta</w:t>
      </w:r>
      <w:r w:rsidR="0073673D">
        <w:rPr>
          <w:rFonts w:ascii="Times New Roman" w:hAnsi="Times New Roman" w:cs="Times New Roman"/>
          <w:sz w:val="24"/>
          <w:szCs w:val="24"/>
        </w:rPr>
        <w:t xml:space="preserve"> złożona przez</w:t>
      </w:r>
      <w:r w:rsidRPr="0073673D">
        <w:rPr>
          <w:rFonts w:ascii="Times New Roman" w:hAnsi="Times New Roman" w:cs="Times New Roman"/>
          <w:sz w:val="24"/>
          <w:szCs w:val="24"/>
        </w:rPr>
        <w:t>:</w:t>
      </w:r>
    </w:p>
    <w:p w14:paraId="1EEC3A57" w14:textId="77777777" w:rsidR="0073673D" w:rsidRPr="00E450BD" w:rsidRDefault="0073673D" w:rsidP="00E450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57"/>
        <w:gridCol w:w="2566"/>
      </w:tblGrid>
      <w:tr w:rsidR="00E450BD" w:rsidRPr="00E450BD" w14:paraId="5DCFF86C" w14:textId="77777777" w:rsidTr="00B0297E">
        <w:trPr>
          <w:trHeight w:val="516"/>
        </w:trPr>
        <w:tc>
          <w:tcPr>
            <w:tcW w:w="562" w:type="dxa"/>
          </w:tcPr>
          <w:p w14:paraId="7AE56168" w14:textId="77777777" w:rsidR="00E450BD" w:rsidRPr="00E450BD" w:rsidRDefault="00E450BD" w:rsidP="00E450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B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657" w:type="dxa"/>
          </w:tcPr>
          <w:p w14:paraId="4CD6D0CF" w14:textId="77777777" w:rsidR="00E450BD" w:rsidRPr="00E450BD" w:rsidRDefault="00E450BD" w:rsidP="00E450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BD">
              <w:rPr>
                <w:rFonts w:ascii="Times New Roman" w:hAnsi="Times New Roman" w:cs="Times New Roman"/>
                <w:sz w:val="24"/>
                <w:szCs w:val="24"/>
              </w:rPr>
              <w:t>Firmy oraz adresy Wykonawców</w:t>
            </w:r>
          </w:p>
        </w:tc>
        <w:tc>
          <w:tcPr>
            <w:tcW w:w="2566" w:type="dxa"/>
          </w:tcPr>
          <w:p w14:paraId="1C5401A6" w14:textId="5F206ACF" w:rsidR="00E450BD" w:rsidRPr="00E450BD" w:rsidRDefault="00E450BD" w:rsidP="00E450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3D">
              <w:rPr>
                <w:rFonts w:ascii="Times New Roman" w:hAnsi="Times New Roman" w:cs="Times New Roman"/>
                <w:sz w:val="24"/>
                <w:szCs w:val="24"/>
              </w:rPr>
              <w:t>Ofert</w:t>
            </w:r>
            <w:r w:rsidRPr="00E450BD">
              <w:rPr>
                <w:rFonts w:ascii="Times New Roman" w:hAnsi="Times New Roman" w:cs="Times New Roman"/>
                <w:sz w:val="24"/>
                <w:szCs w:val="24"/>
              </w:rPr>
              <w:t>a brutto</w:t>
            </w:r>
            <w:r w:rsidRPr="00736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BD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</w:tr>
      <w:tr w:rsidR="00E450BD" w:rsidRPr="00E450BD" w14:paraId="405AF6FA" w14:textId="77777777" w:rsidTr="00B0297E">
        <w:trPr>
          <w:trHeight w:val="1300"/>
        </w:trPr>
        <w:tc>
          <w:tcPr>
            <w:tcW w:w="562" w:type="dxa"/>
          </w:tcPr>
          <w:p w14:paraId="0E7A2D24" w14:textId="77777777" w:rsidR="00E450BD" w:rsidRPr="00E450BD" w:rsidRDefault="00E450BD" w:rsidP="00E450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</w:tcPr>
          <w:p w14:paraId="002272C2" w14:textId="7D04E20F" w:rsidR="00E450BD" w:rsidRPr="00E450BD" w:rsidRDefault="00E450BD" w:rsidP="00E450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3D">
              <w:rPr>
                <w:rFonts w:ascii="Times New Roman" w:hAnsi="Times New Roman" w:cs="Times New Roman"/>
                <w:sz w:val="24"/>
                <w:szCs w:val="24"/>
              </w:rPr>
              <w:t>Karol Przybył</w:t>
            </w:r>
          </w:p>
          <w:p w14:paraId="44992430" w14:textId="2D14A699" w:rsidR="00E450BD" w:rsidRPr="00E450BD" w:rsidRDefault="00E450BD" w:rsidP="00E450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BD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73673D">
              <w:rPr>
                <w:rFonts w:ascii="Times New Roman" w:hAnsi="Times New Roman" w:cs="Times New Roman"/>
                <w:sz w:val="24"/>
                <w:szCs w:val="24"/>
              </w:rPr>
              <w:t>Chęcińska 17/9</w:t>
            </w:r>
          </w:p>
          <w:p w14:paraId="420E299E" w14:textId="2EDF781D" w:rsidR="00E450BD" w:rsidRPr="00E450BD" w:rsidRDefault="00E450BD" w:rsidP="00E450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BD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Pr="0073673D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E450BD">
              <w:rPr>
                <w:rFonts w:ascii="Times New Roman" w:hAnsi="Times New Roman" w:cs="Times New Roman"/>
                <w:sz w:val="24"/>
                <w:szCs w:val="24"/>
              </w:rPr>
              <w:t xml:space="preserve"> Kielce</w:t>
            </w:r>
          </w:p>
        </w:tc>
        <w:tc>
          <w:tcPr>
            <w:tcW w:w="2566" w:type="dxa"/>
          </w:tcPr>
          <w:p w14:paraId="345F7501" w14:textId="77777777" w:rsidR="00E450BD" w:rsidRPr="00E450BD" w:rsidRDefault="00E450BD" w:rsidP="00E450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82B3" w14:textId="7B603476" w:rsidR="00E450BD" w:rsidRPr="00E450BD" w:rsidRDefault="00E450BD" w:rsidP="00736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3D">
              <w:rPr>
                <w:rFonts w:ascii="Times New Roman" w:hAnsi="Times New Roman" w:cs="Times New Roman"/>
                <w:sz w:val="24"/>
                <w:szCs w:val="24"/>
              </w:rPr>
              <w:t>861,00 zł/ miesiąc</w:t>
            </w:r>
          </w:p>
        </w:tc>
      </w:tr>
    </w:tbl>
    <w:p w14:paraId="7CC1A883" w14:textId="77777777" w:rsidR="00E450BD" w:rsidRPr="00E450BD" w:rsidRDefault="00E450BD" w:rsidP="00E450BD">
      <w:pPr>
        <w:rPr>
          <w:rFonts w:ascii="Times New Roman" w:hAnsi="Times New Roman" w:cs="Times New Roman"/>
          <w:sz w:val="24"/>
          <w:szCs w:val="24"/>
        </w:rPr>
      </w:pPr>
    </w:p>
    <w:p w14:paraId="7BE266E5" w14:textId="77777777" w:rsidR="00E450BD" w:rsidRPr="0073673D" w:rsidRDefault="00E450BD">
      <w:pPr>
        <w:rPr>
          <w:rFonts w:ascii="Times New Roman" w:hAnsi="Times New Roman" w:cs="Times New Roman"/>
          <w:sz w:val="24"/>
          <w:szCs w:val="24"/>
        </w:rPr>
      </w:pPr>
    </w:p>
    <w:sectPr w:rsidR="00E450BD" w:rsidRPr="00736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BD"/>
    <w:rsid w:val="0073673D"/>
    <w:rsid w:val="00E450BD"/>
    <w:rsid w:val="00E5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1921"/>
  <w15:chartTrackingRefBased/>
  <w15:docId w15:val="{EBD3CDB5-3A80-4E8C-BC6C-3548E8D0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321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Kieleckie Centrum Kultury</dc:creator>
  <cp:keywords/>
  <dc:description/>
  <cp:lastModifiedBy>Kieleckie Centrum Kultury</cp:lastModifiedBy>
  <cp:revision>2</cp:revision>
  <dcterms:created xsi:type="dcterms:W3CDTF">2023-12-27T10:20:00Z</dcterms:created>
  <dcterms:modified xsi:type="dcterms:W3CDTF">2023-12-27T10:26:00Z</dcterms:modified>
</cp:coreProperties>
</file>